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5B64" w14:textId="77777777" w:rsidR="00ED310F" w:rsidRDefault="00ED310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552"/>
      </w:tblGrid>
      <w:tr w:rsidR="00F57364" w14:paraId="323042C7" w14:textId="77777777" w:rsidTr="00ED310F">
        <w:tc>
          <w:tcPr>
            <w:tcW w:w="8642" w:type="dxa"/>
            <w:vAlign w:val="bottom"/>
          </w:tcPr>
          <w:p w14:paraId="200DC43A" w14:textId="138DFB32" w:rsidR="00F57364" w:rsidRPr="008B33B1" w:rsidRDefault="00F57364" w:rsidP="00F57364">
            <w:pPr>
              <w:rPr>
                <w:rFonts w:asciiTheme="minorHAnsi" w:hAnsiTheme="minorHAnsi" w:cstheme="minorHAnsi"/>
                <w:b/>
                <w:color w:val="00A99D"/>
                <w:sz w:val="24"/>
              </w:rPr>
            </w:pPr>
            <w:r w:rsidRPr="008B33B1">
              <w:rPr>
                <w:rFonts w:asciiTheme="minorHAnsi" w:hAnsiTheme="minorHAnsi" w:cstheme="minorHAnsi"/>
                <w:b/>
                <w:color w:val="00A99D"/>
                <w:sz w:val="40"/>
                <w:szCs w:val="40"/>
              </w:rPr>
              <w:t>Home-school agreement</w:t>
            </w:r>
            <w:r w:rsidR="00171257">
              <w:rPr>
                <w:rFonts w:asciiTheme="minorHAnsi" w:hAnsiTheme="minorHAnsi" w:cstheme="minorHAnsi"/>
                <w:b/>
                <w:color w:val="00A99D"/>
                <w:sz w:val="40"/>
                <w:szCs w:val="40"/>
              </w:rPr>
              <w:t xml:space="preserve"> (Sixth form)</w:t>
            </w:r>
          </w:p>
        </w:tc>
        <w:tc>
          <w:tcPr>
            <w:tcW w:w="1552" w:type="dxa"/>
          </w:tcPr>
          <w:p w14:paraId="4B2DAC1A" w14:textId="590AD422" w:rsidR="00F57364" w:rsidRDefault="00F57364" w:rsidP="00ED310F">
            <w:pPr>
              <w:spacing w:before="20" w:after="2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44"/>
                <w:szCs w:val="44"/>
              </w:rPr>
              <w:drawing>
                <wp:inline distT="0" distB="0" distL="0" distR="0" wp14:anchorId="0F7903D5" wp14:editId="2278A052">
                  <wp:extent cx="621665" cy="368710"/>
                  <wp:effectExtent l="0" t="0" r="6985" b="0"/>
                  <wp:docPr id="1245209391" name="Picture 1245209391" descr="A grey and red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294882" name="Picture 1" descr="A grey and red logo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8" cy="374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BB35CB" w14:textId="77777777" w:rsidR="00F57364" w:rsidRDefault="00F57364" w:rsidP="00F57364">
      <w:pPr>
        <w:rPr>
          <w:rFonts w:asciiTheme="minorHAnsi" w:hAnsiTheme="minorHAnsi" w:cstheme="minorHAnsi"/>
          <w:b/>
          <w:sz w:val="24"/>
        </w:rPr>
      </w:pPr>
    </w:p>
    <w:p w14:paraId="5842224E" w14:textId="18EB0597" w:rsidR="00BD69A6" w:rsidRPr="00F57364" w:rsidRDefault="00BE189E" w:rsidP="00E3799E">
      <w:pPr>
        <w:jc w:val="both"/>
        <w:rPr>
          <w:rFonts w:asciiTheme="minorHAnsi" w:hAnsiTheme="minorHAnsi" w:cstheme="minorHAnsi"/>
          <w:bCs/>
          <w:sz w:val="24"/>
          <w:szCs w:val="22"/>
        </w:rPr>
      </w:pPr>
      <w:r w:rsidRPr="0012396E">
        <w:rPr>
          <w:rFonts w:asciiTheme="minorHAnsi" w:hAnsiTheme="minorHAnsi" w:cstheme="minorHAnsi"/>
          <w:bCs/>
          <w:sz w:val="24"/>
        </w:rPr>
        <w:t>B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>y accepting a place at</w:t>
      </w:r>
      <w:r w:rsidR="002D1CDF" w:rsidRPr="0012396E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Pr="0012396E">
        <w:rPr>
          <w:rFonts w:asciiTheme="minorHAnsi" w:hAnsiTheme="minorHAnsi" w:cstheme="minorHAnsi"/>
          <w:bCs/>
          <w:sz w:val="24"/>
          <w:szCs w:val="22"/>
        </w:rPr>
        <w:t>our sixth form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 xml:space="preserve"> parents, carers and </w:t>
      </w:r>
      <w:r w:rsidRPr="0012396E">
        <w:rPr>
          <w:rFonts w:asciiTheme="minorHAnsi" w:hAnsiTheme="minorHAnsi" w:cstheme="minorHAnsi"/>
          <w:bCs/>
          <w:sz w:val="24"/>
          <w:szCs w:val="22"/>
        </w:rPr>
        <w:t>students</w:t>
      </w:r>
      <w:r w:rsidR="0084613B" w:rsidRPr="0012396E">
        <w:rPr>
          <w:rFonts w:asciiTheme="minorHAnsi" w:hAnsiTheme="minorHAnsi" w:cstheme="minorHAnsi"/>
          <w:bCs/>
          <w:sz w:val="24"/>
          <w:szCs w:val="22"/>
        </w:rPr>
        <w:t xml:space="preserve"> agree to abide by and respect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="001C1AEE" w:rsidRPr="0012396E">
        <w:rPr>
          <w:rFonts w:asciiTheme="minorHAnsi" w:hAnsiTheme="minorHAnsi" w:cstheme="minorHAnsi"/>
          <w:bCs/>
          <w:sz w:val="24"/>
          <w:szCs w:val="22"/>
        </w:rPr>
        <w:t xml:space="preserve">our </w:t>
      </w:r>
      <w:r w:rsidR="00BD69A6" w:rsidRPr="0012396E">
        <w:rPr>
          <w:rFonts w:asciiTheme="minorHAnsi" w:hAnsiTheme="minorHAnsi" w:cstheme="minorHAnsi"/>
          <w:bCs/>
          <w:sz w:val="24"/>
          <w:szCs w:val="22"/>
        </w:rPr>
        <w:t>rules, regulations and policies.</w:t>
      </w:r>
      <w:r w:rsidR="00F57364" w:rsidRPr="0012396E">
        <w:rPr>
          <w:rFonts w:asciiTheme="minorHAnsi" w:hAnsiTheme="minorHAnsi" w:cstheme="minorHAnsi"/>
          <w:bCs/>
          <w:sz w:val="24"/>
          <w:szCs w:val="22"/>
        </w:rPr>
        <w:t xml:space="preserve">  </w:t>
      </w:r>
      <w:r w:rsidR="007E1D42" w:rsidRPr="0012396E">
        <w:rPr>
          <w:rFonts w:asciiTheme="minorHAnsi" w:hAnsiTheme="minorHAnsi" w:cstheme="minorHAnsi"/>
          <w:bCs/>
          <w:sz w:val="24"/>
          <w:szCs w:val="22"/>
        </w:rPr>
        <w:t xml:space="preserve">Similarly, parents, carers and </w:t>
      </w:r>
      <w:r w:rsidRPr="0012396E">
        <w:rPr>
          <w:rFonts w:asciiTheme="minorHAnsi" w:hAnsiTheme="minorHAnsi" w:cstheme="minorHAnsi"/>
          <w:bCs/>
          <w:sz w:val="24"/>
          <w:szCs w:val="22"/>
        </w:rPr>
        <w:t>students</w:t>
      </w:r>
      <w:r w:rsidR="007E1D42" w:rsidRPr="0012396E">
        <w:rPr>
          <w:rFonts w:asciiTheme="minorHAnsi" w:hAnsiTheme="minorHAnsi" w:cstheme="minorHAnsi"/>
          <w:bCs/>
          <w:sz w:val="24"/>
          <w:szCs w:val="22"/>
        </w:rPr>
        <w:t xml:space="preserve"> can expect the same from </w:t>
      </w:r>
      <w:r w:rsidR="002D1CDF" w:rsidRPr="0012396E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="007E1D42" w:rsidRPr="0012396E">
        <w:rPr>
          <w:rFonts w:asciiTheme="minorHAnsi" w:hAnsiTheme="minorHAnsi" w:cstheme="minorHAnsi"/>
          <w:bCs/>
          <w:sz w:val="24"/>
          <w:szCs w:val="22"/>
        </w:rPr>
        <w:t>our staff</w:t>
      </w:r>
      <w:r w:rsidR="001C1AEE" w:rsidRPr="0012396E">
        <w:rPr>
          <w:rFonts w:asciiTheme="minorHAnsi" w:hAnsiTheme="minorHAnsi" w:cstheme="minorHAnsi"/>
          <w:bCs/>
          <w:sz w:val="24"/>
          <w:szCs w:val="22"/>
        </w:rPr>
        <w:t>.</w:t>
      </w:r>
    </w:p>
    <w:p w14:paraId="7C2AF315" w14:textId="77777777" w:rsidR="00797A4F" w:rsidRPr="0050029F" w:rsidRDefault="00797A4F" w:rsidP="00A5538F">
      <w:pPr>
        <w:spacing w:line="276" w:lineRule="auto"/>
        <w:rPr>
          <w:rFonts w:asciiTheme="minorHAnsi" w:hAnsiTheme="minorHAnsi" w:cstheme="minorHAnsi"/>
          <w:b/>
          <w:sz w:val="24"/>
          <w:szCs w:val="22"/>
        </w:rPr>
      </w:pPr>
    </w:p>
    <w:p w14:paraId="16BC6A49" w14:textId="2AFBB182" w:rsidR="00797A4F" w:rsidRDefault="00053412" w:rsidP="00DB50C9">
      <w:pPr>
        <w:spacing w:after="120"/>
        <w:rPr>
          <w:rFonts w:asciiTheme="minorHAnsi" w:hAnsiTheme="minorHAnsi" w:cstheme="minorHAnsi"/>
          <w:b/>
          <w:color w:val="A01794"/>
          <w:sz w:val="36"/>
          <w:szCs w:val="22"/>
        </w:rPr>
      </w:pPr>
      <w:r>
        <w:rPr>
          <w:rFonts w:asciiTheme="minorHAnsi" w:hAnsiTheme="minorHAnsi" w:cstheme="minorHAnsi"/>
          <w:b/>
          <w:color w:val="A01794"/>
          <w:sz w:val="36"/>
          <w:szCs w:val="22"/>
        </w:rPr>
        <w:t>Student responsibilities</w:t>
      </w:r>
    </w:p>
    <w:p w14:paraId="075A21C1" w14:textId="7E20F62A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>To continue to display and endorse the school’s STRIVE values in all my endeavours.</w:t>
      </w:r>
      <w:r w:rsidR="00CC2515">
        <w:rPr>
          <w:rFonts w:asciiTheme="minorHAnsi" w:hAnsiTheme="minorHAnsi" w:cstheme="minorHAnsi"/>
          <w:sz w:val="24"/>
        </w:rPr>
        <w:t xml:space="preserve">  </w:t>
      </w:r>
      <w:r w:rsidRPr="00053412">
        <w:rPr>
          <w:rFonts w:asciiTheme="minorHAnsi" w:hAnsiTheme="minorHAnsi" w:cstheme="minorHAnsi"/>
          <w:sz w:val="24"/>
        </w:rPr>
        <w:t>To ensure that I am a role model for younger pupils and that I am motivated and driven to succeed at all times. To become an active and engaged member of the school and wider community.</w:t>
      </w:r>
      <w:r w:rsidR="00BE189E">
        <w:rPr>
          <w:rFonts w:asciiTheme="minorHAnsi" w:hAnsiTheme="minorHAnsi" w:cstheme="minorHAnsi"/>
          <w:sz w:val="24"/>
        </w:rPr>
        <w:t xml:space="preserve"> </w:t>
      </w:r>
      <w:r w:rsidRPr="00053412">
        <w:rPr>
          <w:rFonts w:asciiTheme="minorHAnsi" w:hAnsiTheme="minorHAnsi" w:cstheme="minorHAnsi"/>
          <w:sz w:val="24"/>
        </w:rPr>
        <w:t xml:space="preserve"> I will: - </w:t>
      </w:r>
    </w:p>
    <w:p w14:paraId="5DAC91EA" w14:textId="77777777" w:rsidR="00053412" w:rsidRPr="00BE189E" w:rsidRDefault="00053412" w:rsidP="00BE189E">
      <w:pPr>
        <w:rPr>
          <w:sz w:val="32"/>
          <w:szCs w:val="32"/>
        </w:rPr>
      </w:pPr>
    </w:p>
    <w:p w14:paraId="1243E3AE" w14:textId="77777777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b/>
          <w:sz w:val="24"/>
        </w:rPr>
      </w:pPr>
      <w:r w:rsidRPr="00053412">
        <w:rPr>
          <w:rFonts w:asciiTheme="minorHAnsi" w:hAnsiTheme="minorHAnsi" w:cstheme="minorHAnsi"/>
          <w:b/>
          <w:sz w:val="32"/>
          <w:szCs w:val="32"/>
        </w:rPr>
        <w:t>Attendance and punctuality</w:t>
      </w:r>
    </w:p>
    <w:p w14:paraId="0DA4CDAE" w14:textId="5BBB7366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53412" w:rsidRPr="00053412">
        <w:rPr>
          <w:rFonts w:asciiTheme="minorHAnsi" w:hAnsiTheme="minorHAnsi" w:cstheme="minorHAnsi"/>
          <w:sz w:val="24"/>
        </w:rPr>
        <w:t xml:space="preserve">ttend school every day </w:t>
      </w:r>
      <w:r w:rsidR="009A13A1">
        <w:rPr>
          <w:rFonts w:asciiTheme="minorHAnsi" w:hAnsiTheme="minorHAnsi" w:cstheme="minorHAnsi"/>
          <w:sz w:val="24"/>
        </w:rPr>
        <w:t xml:space="preserve">and </w:t>
      </w:r>
      <w:r w:rsidR="009A13A1" w:rsidRPr="0012396E">
        <w:rPr>
          <w:rFonts w:asciiTheme="minorHAnsi" w:hAnsiTheme="minorHAnsi" w:cstheme="minorHAnsi"/>
          <w:sz w:val="24"/>
        </w:rPr>
        <w:t>by the official start of the day (as outlined in the attendance policy) t</w:t>
      </w:r>
      <w:r w:rsidR="00053412" w:rsidRPr="0012396E">
        <w:rPr>
          <w:rFonts w:asciiTheme="minorHAnsi" w:hAnsiTheme="minorHAnsi" w:cstheme="minorHAnsi"/>
          <w:sz w:val="24"/>
        </w:rPr>
        <w:t>o ensure my attendance remains above 9</w:t>
      </w:r>
      <w:r w:rsidR="0012396E" w:rsidRPr="0012396E">
        <w:rPr>
          <w:rFonts w:asciiTheme="minorHAnsi" w:hAnsiTheme="minorHAnsi" w:cstheme="minorHAnsi"/>
          <w:sz w:val="24"/>
        </w:rPr>
        <w:t>6</w:t>
      </w:r>
      <w:r w:rsidR="00053412" w:rsidRPr="0012396E">
        <w:rPr>
          <w:rFonts w:asciiTheme="minorHAnsi" w:hAnsiTheme="minorHAnsi" w:cstheme="minorHAnsi"/>
          <w:sz w:val="24"/>
        </w:rPr>
        <w:t xml:space="preserve">% </w:t>
      </w:r>
    </w:p>
    <w:p w14:paraId="06734922" w14:textId="6C4895ED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a</w:t>
      </w:r>
      <w:r w:rsidR="00053412" w:rsidRPr="0012396E">
        <w:rPr>
          <w:rFonts w:asciiTheme="minorHAnsi" w:hAnsiTheme="minorHAnsi" w:cstheme="minorHAnsi"/>
          <w:sz w:val="24"/>
        </w:rPr>
        <w:t xml:space="preserve">ttend all lessons and enrichment activities promptly </w:t>
      </w:r>
    </w:p>
    <w:p w14:paraId="0FC94451" w14:textId="75E6A5CA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a</w:t>
      </w:r>
      <w:r w:rsidR="00053412" w:rsidRPr="0012396E">
        <w:rPr>
          <w:rFonts w:asciiTheme="minorHAnsi" w:hAnsiTheme="minorHAnsi" w:cstheme="minorHAnsi"/>
          <w:sz w:val="24"/>
        </w:rPr>
        <w:t>ttend all lessons and enrichment activities unless there is a good reason such as a genuine illness and you have sought permission in advance</w:t>
      </w:r>
    </w:p>
    <w:p w14:paraId="374E9C49" w14:textId="722E14B5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e</w:t>
      </w:r>
      <w:r w:rsidR="00053412" w:rsidRPr="0012396E">
        <w:rPr>
          <w:rFonts w:asciiTheme="minorHAnsi" w:hAnsiTheme="minorHAnsi" w:cstheme="minorHAnsi"/>
          <w:sz w:val="24"/>
        </w:rPr>
        <w:t xml:space="preserve">nsure </w:t>
      </w:r>
      <w:r w:rsidRPr="0012396E">
        <w:rPr>
          <w:rFonts w:asciiTheme="minorHAnsi" w:hAnsiTheme="minorHAnsi" w:cstheme="minorHAnsi"/>
          <w:sz w:val="24"/>
        </w:rPr>
        <w:t>I</w:t>
      </w:r>
      <w:r w:rsidR="00053412" w:rsidRPr="0012396E">
        <w:rPr>
          <w:rFonts w:asciiTheme="minorHAnsi" w:hAnsiTheme="minorHAnsi" w:cstheme="minorHAnsi"/>
          <w:sz w:val="24"/>
        </w:rPr>
        <w:t xml:space="preserve"> you arrive promptly back on the school site after lunch</w:t>
      </w:r>
    </w:p>
    <w:p w14:paraId="5DCE7396" w14:textId="737FA304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b</w:t>
      </w:r>
      <w:r w:rsidR="00053412" w:rsidRPr="0012396E">
        <w:rPr>
          <w:rFonts w:asciiTheme="minorHAnsi" w:hAnsiTheme="minorHAnsi" w:cstheme="minorHAnsi"/>
          <w:sz w:val="24"/>
        </w:rPr>
        <w:t>ook all medical appointments outside of school time</w:t>
      </w:r>
      <w:r w:rsidRPr="0012396E">
        <w:rPr>
          <w:rFonts w:asciiTheme="minorHAnsi" w:hAnsiTheme="minorHAnsi" w:cstheme="minorHAnsi"/>
          <w:sz w:val="24"/>
        </w:rPr>
        <w:t>, wherever possible</w:t>
      </w:r>
    </w:p>
    <w:p w14:paraId="54351DE1" w14:textId="7A1E5D00" w:rsidR="00053412" w:rsidRPr="0012396E" w:rsidRDefault="00CC2515" w:rsidP="00BE189E">
      <w:pPr>
        <w:pStyle w:val="BodyText"/>
        <w:widowControl w:val="0"/>
        <w:numPr>
          <w:ilvl w:val="0"/>
          <w:numId w:val="20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12396E">
        <w:rPr>
          <w:rFonts w:asciiTheme="minorHAnsi" w:hAnsiTheme="minorHAnsi" w:cstheme="minorHAnsi"/>
          <w:sz w:val="24"/>
        </w:rPr>
        <w:t>e</w:t>
      </w:r>
      <w:r w:rsidR="00053412" w:rsidRPr="0012396E">
        <w:rPr>
          <w:rFonts w:asciiTheme="minorHAnsi" w:hAnsiTheme="minorHAnsi" w:cstheme="minorHAnsi"/>
          <w:sz w:val="24"/>
        </w:rPr>
        <w:t xml:space="preserve">nsure that holidays are not taken during term time   </w:t>
      </w:r>
    </w:p>
    <w:p w14:paraId="238B21EB" w14:textId="77777777" w:rsidR="00053412" w:rsidRPr="00BE189E" w:rsidRDefault="00053412" w:rsidP="00BE189E">
      <w:pPr>
        <w:rPr>
          <w:rFonts w:asciiTheme="minorHAnsi" w:hAnsiTheme="minorHAnsi" w:cstheme="minorHAnsi"/>
          <w:color w:val="A01794"/>
          <w:sz w:val="32"/>
          <w:szCs w:val="32"/>
        </w:rPr>
      </w:pPr>
    </w:p>
    <w:p w14:paraId="592804A7" w14:textId="77777777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b/>
          <w:sz w:val="24"/>
        </w:rPr>
      </w:pPr>
      <w:r w:rsidRPr="00053412">
        <w:rPr>
          <w:rFonts w:asciiTheme="minorHAnsi" w:hAnsiTheme="minorHAnsi" w:cstheme="minorHAnsi"/>
          <w:b/>
          <w:sz w:val="32"/>
          <w:szCs w:val="32"/>
        </w:rPr>
        <w:t>Behaviour and attitudes</w:t>
      </w:r>
    </w:p>
    <w:p w14:paraId="2182BE58" w14:textId="4550E56B" w:rsidR="00053412" w:rsidRPr="00053412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053412" w:rsidRPr="00053412">
        <w:rPr>
          <w:rFonts w:asciiTheme="minorHAnsi" w:hAnsiTheme="minorHAnsi" w:cstheme="minorHAnsi"/>
          <w:sz w:val="24"/>
        </w:rPr>
        <w:t xml:space="preserve">ndorse and embody the school’s STRIVE values </w:t>
      </w:r>
      <w:r w:rsidR="00546997">
        <w:rPr>
          <w:rFonts w:asciiTheme="minorHAnsi" w:hAnsiTheme="minorHAnsi" w:cstheme="minorHAnsi"/>
          <w:sz w:val="24"/>
        </w:rPr>
        <w:t>and behaviour policy</w:t>
      </w:r>
    </w:p>
    <w:p w14:paraId="2FCCF6A2" w14:textId="404BDE64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053412" w:rsidRPr="00053412">
        <w:rPr>
          <w:rFonts w:asciiTheme="minorHAnsi" w:hAnsiTheme="minorHAnsi" w:cstheme="minorHAnsi"/>
          <w:sz w:val="24"/>
        </w:rPr>
        <w:t xml:space="preserve">reat all members of the school </w:t>
      </w:r>
      <w:r w:rsidR="00053412" w:rsidRPr="00080776">
        <w:rPr>
          <w:rFonts w:asciiTheme="minorHAnsi" w:hAnsiTheme="minorHAnsi" w:cstheme="minorHAnsi"/>
          <w:sz w:val="24"/>
        </w:rPr>
        <w:t>community as well as the school environment with respect</w:t>
      </w:r>
    </w:p>
    <w:p w14:paraId="651E7553" w14:textId="3B35237D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a</w:t>
      </w:r>
      <w:r w:rsidR="00053412" w:rsidRPr="00080776">
        <w:rPr>
          <w:rFonts w:asciiTheme="minorHAnsi" w:hAnsiTheme="minorHAnsi" w:cstheme="minorHAnsi"/>
          <w:sz w:val="24"/>
        </w:rPr>
        <w:t xml:space="preserve">lways follow the Sixth Form dress code </w:t>
      </w:r>
      <w:r w:rsidR="006F5160" w:rsidRPr="00080776">
        <w:rPr>
          <w:rFonts w:asciiTheme="minorHAnsi" w:hAnsiTheme="minorHAnsi" w:cstheme="minorHAnsi"/>
          <w:sz w:val="24"/>
        </w:rPr>
        <w:t>accepting some items may be considered inappropriate or banned by the school</w:t>
      </w:r>
    </w:p>
    <w:p w14:paraId="5C87CE23" w14:textId="139172B1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b</w:t>
      </w:r>
      <w:r w:rsidR="00053412" w:rsidRPr="00080776">
        <w:rPr>
          <w:rFonts w:asciiTheme="minorHAnsi" w:hAnsiTheme="minorHAnsi" w:cstheme="minorHAnsi"/>
          <w:sz w:val="24"/>
        </w:rPr>
        <w:t xml:space="preserve">e compassionate, friendly, co-operative and thoughtful inside and outside of the school </w:t>
      </w:r>
    </w:p>
    <w:p w14:paraId="60FBFE83" w14:textId="195F0265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b</w:t>
      </w:r>
      <w:r w:rsidR="00053412" w:rsidRPr="00080776">
        <w:rPr>
          <w:rFonts w:asciiTheme="minorHAnsi" w:hAnsiTheme="minorHAnsi" w:cstheme="minorHAnsi"/>
          <w:sz w:val="24"/>
        </w:rPr>
        <w:t xml:space="preserve">e a role model for younger students and advocate for the school and Sixth Form </w:t>
      </w:r>
    </w:p>
    <w:p w14:paraId="3E5FD3B6" w14:textId="27596D04" w:rsidR="00053412" w:rsidRPr="00080776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080776">
        <w:rPr>
          <w:rFonts w:asciiTheme="minorHAnsi" w:hAnsiTheme="minorHAnsi" w:cstheme="minorHAnsi"/>
          <w:sz w:val="24"/>
        </w:rPr>
        <w:t>b</w:t>
      </w:r>
      <w:r w:rsidR="00053412" w:rsidRPr="00080776">
        <w:rPr>
          <w:rFonts w:asciiTheme="minorHAnsi" w:hAnsiTheme="minorHAnsi" w:cstheme="minorHAnsi"/>
          <w:sz w:val="24"/>
        </w:rPr>
        <w:t xml:space="preserve">e engaged and supportive of school activities, community activities and the enrichment programme  </w:t>
      </w:r>
    </w:p>
    <w:p w14:paraId="7D49CB13" w14:textId="271C2034" w:rsidR="00053412" w:rsidRPr="00053412" w:rsidRDefault="00CC2515" w:rsidP="00BE189E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="00053412" w:rsidRPr="00053412">
        <w:rPr>
          <w:rFonts w:asciiTheme="minorHAnsi" w:hAnsiTheme="minorHAnsi" w:cstheme="minorHAnsi"/>
          <w:sz w:val="24"/>
        </w:rPr>
        <w:t>bserve all rules to keep yourself and others safe</w:t>
      </w:r>
    </w:p>
    <w:p w14:paraId="0C9CA6DE" w14:textId="3870895D" w:rsidR="00546997" w:rsidRDefault="00CC2515" w:rsidP="007647CF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 w:rsidRPr="00DB42DC">
        <w:rPr>
          <w:rFonts w:asciiTheme="minorHAnsi" w:hAnsiTheme="minorHAnsi" w:cstheme="minorHAnsi"/>
          <w:sz w:val="24"/>
        </w:rPr>
        <w:t>a</w:t>
      </w:r>
      <w:r w:rsidR="00053412" w:rsidRPr="00DB42DC">
        <w:rPr>
          <w:rFonts w:asciiTheme="minorHAnsi" w:hAnsiTheme="minorHAnsi" w:cstheme="minorHAnsi"/>
          <w:sz w:val="24"/>
        </w:rPr>
        <w:t>dhere to the acceptable usage of ICT</w:t>
      </w:r>
      <w:r w:rsidR="00DB42DC" w:rsidRPr="00DB42DC">
        <w:rPr>
          <w:rFonts w:asciiTheme="minorHAnsi" w:hAnsiTheme="minorHAnsi" w:cstheme="minorHAnsi"/>
          <w:sz w:val="24"/>
        </w:rPr>
        <w:t xml:space="preserve"> and the </w:t>
      </w:r>
      <w:r w:rsidR="00546997" w:rsidRPr="00DB42DC">
        <w:rPr>
          <w:rFonts w:asciiTheme="minorHAnsi" w:hAnsiTheme="minorHAnsi" w:cstheme="minorHAnsi"/>
          <w:sz w:val="24"/>
        </w:rPr>
        <w:t>sixth form mobile phones and accessories policy</w:t>
      </w:r>
    </w:p>
    <w:p w14:paraId="453532D3" w14:textId="76106507" w:rsidR="00DB42DC" w:rsidRPr="00DB42DC" w:rsidRDefault="00DB42DC" w:rsidP="007647CF">
      <w:pPr>
        <w:pStyle w:val="BodyText"/>
        <w:widowControl w:val="0"/>
        <w:numPr>
          <w:ilvl w:val="0"/>
          <w:numId w:val="21"/>
        </w:numPr>
        <w:autoSpaceDE w:val="0"/>
        <w:autoSpaceDN w:val="0"/>
        <w:spacing w:before="9"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to not loiter unnecessarily after the school day finishes</w:t>
      </w:r>
    </w:p>
    <w:p w14:paraId="164E693D" w14:textId="77777777" w:rsidR="00053412" w:rsidRPr="00BE189E" w:rsidRDefault="00053412" w:rsidP="00BE189E">
      <w:pPr>
        <w:rPr>
          <w:rFonts w:asciiTheme="minorHAnsi" w:hAnsiTheme="minorHAnsi" w:cstheme="minorHAnsi"/>
          <w:color w:val="A01794"/>
          <w:sz w:val="32"/>
          <w:szCs w:val="32"/>
        </w:rPr>
      </w:pPr>
    </w:p>
    <w:p w14:paraId="04934DC9" w14:textId="606495CC" w:rsidR="00053412" w:rsidRPr="00053412" w:rsidRDefault="00053412" w:rsidP="00053412">
      <w:pPr>
        <w:pStyle w:val="BodyText"/>
        <w:spacing w:before="9"/>
        <w:rPr>
          <w:rFonts w:asciiTheme="minorHAnsi" w:hAnsiTheme="minorHAnsi" w:cstheme="minorHAnsi"/>
          <w:b/>
          <w:sz w:val="24"/>
        </w:rPr>
      </w:pPr>
      <w:r w:rsidRPr="00053412">
        <w:rPr>
          <w:rFonts w:asciiTheme="minorHAnsi" w:hAnsiTheme="minorHAnsi" w:cstheme="minorHAnsi"/>
          <w:b/>
          <w:sz w:val="32"/>
          <w:szCs w:val="32"/>
        </w:rPr>
        <w:t xml:space="preserve">Academic study </w:t>
      </w:r>
    </w:p>
    <w:p w14:paraId="1F159BEA" w14:textId="255AEBEF" w:rsidR="00053412" w:rsidRPr="00053412" w:rsidRDefault="00053412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 xml:space="preserve">be prepared to learn with the correct equipment </w:t>
      </w:r>
    </w:p>
    <w:p w14:paraId="1B0B2937" w14:textId="0804C96E" w:rsidR="00053412" w:rsidRPr="00053412" w:rsidRDefault="00053412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>be able to work unaided and independently both in the Sixth Form Study Centre and at home</w:t>
      </w:r>
    </w:p>
    <w:p w14:paraId="1638E838" w14:textId="09119BF3" w:rsidR="00053412" w:rsidRPr="00053412" w:rsidRDefault="00053412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 w:rsidRPr="00053412">
        <w:rPr>
          <w:rFonts w:asciiTheme="minorHAnsi" w:hAnsiTheme="minorHAnsi" w:cstheme="minorHAnsi"/>
          <w:sz w:val="24"/>
        </w:rPr>
        <w:t xml:space="preserve">work to the best of my ability in all lessons and challenge myself to achieve excellence and be visionary. </w:t>
      </w:r>
    </w:p>
    <w:p w14:paraId="20315987" w14:textId="0B26478E" w:rsidR="00053412" w:rsidRPr="00053412" w:rsidRDefault="00CC2515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</w:t>
      </w:r>
      <w:r w:rsidR="00053412" w:rsidRPr="00053412">
        <w:rPr>
          <w:rFonts w:asciiTheme="minorHAnsi" w:hAnsiTheme="minorHAnsi" w:cstheme="minorHAnsi"/>
          <w:sz w:val="24"/>
        </w:rPr>
        <w:t xml:space="preserve">ead around the subject topic to improve my knowledge and understanding </w:t>
      </w:r>
    </w:p>
    <w:p w14:paraId="204457D4" w14:textId="7D394FF5" w:rsidR="00053412" w:rsidRPr="00053412" w:rsidRDefault="00CC2515" w:rsidP="00053412">
      <w:pPr>
        <w:pStyle w:val="BodyText"/>
        <w:widowControl w:val="0"/>
        <w:numPr>
          <w:ilvl w:val="0"/>
          <w:numId w:val="22"/>
        </w:numPr>
        <w:autoSpaceDE w:val="0"/>
        <w:autoSpaceDN w:val="0"/>
        <w:spacing w:before="9"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53412" w:rsidRPr="00053412">
        <w:rPr>
          <w:rFonts w:asciiTheme="minorHAnsi" w:hAnsiTheme="minorHAnsi" w:cstheme="minorHAnsi"/>
          <w:sz w:val="24"/>
        </w:rPr>
        <w:t>lways complete and hand in home learning and assignments on time to a high standard</w:t>
      </w:r>
    </w:p>
    <w:p w14:paraId="7BD48203" w14:textId="77777777" w:rsidR="00B277D6" w:rsidRDefault="00B277D6" w:rsidP="00CC2515">
      <w:pPr>
        <w:spacing w:after="120" w:line="276" w:lineRule="auto"/>
        <w:rPr>
          <w:rFonts w:asciiTheme="minorHAnsi" w:hAnsiTheme="minorHAnsi" w:cstheme="minorHAnsi"/>
          <w:b/>
          <w:color w:val="A01794"/>
          <w:sz w:val="36"/>
          <w:szCs w:val="22"/>
        </w:rPr>
      </w:pPr>
    </w:p>
    <w:p w14:paraId="5534B35F" w14:textId="5BEF0660" w:rsidR="00053412" w:rsidRDefault="00053412" w:rsidP="00CA13B0">
      <w:pPr>
        <w:spacing w:after="60" w:line="276" w:lineRule="auto"/>
        <w:rPr>
          <w:rFonts w:asciiTheme="minorHAnsi" w:hAnsiTheme="minorHAnsi" w:cstheme="minorHAnsi"/>
          <w:b/>
          <w:color w:val="A01794"/>
          <w:sz w:val="36"/>
          <w:szCs w:val="22"/>
        </w:rPr>
      </w:pPr>
      <w:r>
        <w:rPr>
          <w:rFonts w:asciiTheme="minorHAnsi" w:hAnsiTheme="minorHAnsi" w:cstheme="minorHAnsi"/>
          <w:b/>
          <w:color w:val="A01794"/>
          <w:sz w:val="36"/>
          <w:szCs w:val="22"/>
        </w:rPr>
        <w:lastRenderedPageBreak/>
        <w:t>Parent / carer responsibilities</w:t>
      </w:r>
    </w:p>
    <w:p w14:paraId="65FE2D5B" w14:textId="77777777" w:rsidR="00053412" w:rsidRPr="00BE189E" w:rsidRDefault="00053412" w:rsidP="00CC2515">
      <w:pPr>
        <w:pStyle w:val="BodyText"/>
        <w:spacing w:before="9" w:line="276" w:lineRule="auto"/>
        <w:rPr>
          <w:rFonts w:asciiTheme="minorHAnsi" w:hAnsiTheme="minorHAnsi" w:cstheme="minorHAnsi"/>
          <w:b/>
          <w:sz w:val="24"/>
          <w:szCs w:val="28"/>
        </w:rPr>
      </w:pPr>
      <w:r w:rsidRPr="00BE189E">
        <w:rPr>
          <w:rFonts w:asciiTheme="minorHAnsi" w:hAnsiTheme="minorHAnsi" w:cstheme="minorHAnsi"/>
          <w:sz w:val="24"/>
          <w:szCs w:val="28"/>
        </w:rPr>
        <w:t>As parents/carers of students at Heron Hall Academy Sixth Form, we expect you to:</w:t>
      </w:r>
    </w:p>
    <w:p w14:paraId="369829D3" w14:textId="31BD6C2E" w:rsidR="00053412" w:rsidRPr="00BE189E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</w:t>
      </w:r>
      <w:r w:rsidR="00053412" w:rsidRPr="00BE189E">
        <w:rPr>
          <w:rFonts w:asciiTheme="minorHAnsi" w:hAnsiTheme="minorHAnsi" w:cstheme="minorHAnsi"/>
          <w:sz w:val="24"/>
          <w:szCs w:val="28"/>
        </w:rPr>
        <w:t xml:space="preserve">nsure that </w:t>
      </w:r>
      <w:r>
        <w:rPr>
          <w:rFonts w:asciiTheme="minorHAnsi" w:hAnsiTheme="minorHAnsi" w:cstheme="minorHAnsi"/>
          <w:sz w:val="24"/>
          <w:szCs w:val="28"/>
        </w:rPr>
        <w:t xml:space="preserve">your </w:t>
      </w:r>
      <w:r w:rsidR="00053412" w:rsidRPr="00BE189E">
        <w:rPr>
          <w:rFonts w:asciiTheme="minorHAnsi" w:hAnsiTheme="minorHAnsi" w:cstheme="minorHAnsi"/>
          <w:sz w:val="24"/>
          <w:szCs w:val="28"/>
        </w:rPr>
        <w:t>child attends school every day, on time, suitably equipped and dressed appropriately</w:t>
      </w:r>
    </w:p>
    <w:p w14:paraId="06894A04" w14:textId="5A200315" w:rsidR="00053412" w:rsidRPr="00BE189E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i</w:t>
      </w:r>
      <w:r w:rsidR="00053412" w:rsidRPr="00BE189E">
        <w:rPr>
          <w:rFonts w:asciiTheme="minorHAnsi" w:hAnsiTheme="minorHAnsi" w:cstheme="minorHAnsi"/>
          <w:sz w:val="24"/>
          <w:szCs w:val="28"/>
        </w:rPr>
        <w:t>nform the school of any concerns that make affect achievement, behaviour or attitude to learning</w:t>
      </w:r>
    </w:p>
    <w:p w14:paraId="5BE91E12" w14:textId="2E40308C" w:rsidR="00053412" w:rsidRPr="00080776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 w:rsidRPr="00080776">
        <w:rPr>
          <w:rFonts w:asciiTheme="minorHAnsi" w:hAnsiTheme="minorHAnsi" w:cstheme="minorHAnsi"/>
          <w:sz w:val="24"/>
          <w:szCs w:val="28"/>
        </w:rPr>
        <w:t>e</w:t>
      </w:r>
      <w:r w:rsidR="00053412" w:rsidRPr="00080776">
        <w:rPr>
          <w:rFonts w:asciiTheme="minorHAnsi" w:hAnsiTheme="minorHAnsi" w:cstheme="minorHAnsi"/>
          <w:sz w:val="24"/>
          <w:szCs w:val="28"/>
        </w:rPr>
        <w:t>nsure any appointments</w:t>
      </w:r>
      <w:r w:rsidRPr="00080776">
        <w:rPr>
          <w:rFonts w:asciiTheme="minorHAnsi" w:hAnsiTheme="minorHAnsi" w:cstheme="minorHAnsi"/>
          <w:sz w:val="24"/>
          <w:szCs w:val="28"/>
        </w:rPr>
        <w:t xml:space="preserve"> </w:t>
      </w:r>
      <w:r w:rsidR="00053412" w:rsidRPr="00080776">
        <w:rPr>
          <w:rFonts w:asciiTheme="minorHAnsi" w:hAnsiTheme="minorHAnsi" w:cstheme="minorHAnsi"/>
          <w:sz w:val="24"/>
          <w:szCs w:val="28"/>
        </w:rPr>
        <w:t>/</w:t>
      </w:r>
      <w:r w:rsidRPr="00080776">
        <w:rPr>
          <w:rFonts w:asciiTheme="minorHAnsi" w:hAnsiTheme="minorHAnsi" w:cstheme="minorHAnsi"/>
          <w:sz w:val="24"/>
          <w:szCs w:val="28"/>
        </w:rPr>
        <w:t xml:space="preserve"> </w:t>
      </w:r>
      <w:r w:rsidR="00053412" w:rsidRPr="00080776">
        <w:rPr>
          <w:rFonts w:asciiTheme="minorHAnsi" w:hAnsiTheme="minorHAnsi" w:cstheme="minorHAnsi"/>
          <w:sz w:val="24"/>
          <w:szCs w:val="28"/>
        </w:rPr>
        <w:t>holidays are not taken during school time</w:t>
      </w:r>
    </w:p>
    <w:p w14:paraId="19336F3C" w14:textId="0074708E" w:rsidR="00053412" w:rsidRPr="00080776" w:rsidRDefault="00CC2515" w:rsidP="00CC2515">
      <w:pPr>
        <w:pStyle w:val="BodyText"/>
        <w:widowControl w:val="0"/>
        <w:numPr>
          <w:ilvl w:val="0"/>
          <w:numId w:val="23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 w:rsidRPr="00080776">
        <w:rPr>
          <w:rFonts w:asciiTheme="minorHAnsi" w:hAnsiTheme="minorHAnsi" w:cstheme="minorHAnsi"/>
          <w:sz w:val="24"/>
          <w:szCs w:val="28"/>
        </w:rPr>
        <w:t>a</w:t>
      </w:r>
      <w:r w:rsidR="00053412" w:rsidRPr="00080776">
        <w:rPr>
          <w:rFonts w:asciiTheme="minorHAnsi" w:hAnsiTheme="minorHAnsi" w:cstheme="minorHAnsi"/>
          <w:sz w:val="24"/>
          <w:szCs w:val="28"/>
        </w:rPr>
        <w:t xml:space="preserve">ttend Sixth Form Parents Evening to track the progress of your son/daughter </w:t>
      </w:r>
    </w:p>
    <w:p w14:paraId="486C9AA6" w14:textId="67FC6144" w:rsidR="00A414C3" w:rsidRPr="00080776" w:rsidRDefault="00CC2515" w:rsidP="00A414C3">
      <w:pPr>
        <w:pStyle w:val="ListParagraph"/>
        <w:numPr>
          <w:ilvl w:val="0"/>
          <w:numId w:val="17"/>
        </w:num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080776">
        <w:rPr>
          <w:rFonts w:asciiTheme="minorHAnsi" w:hAnsiTheme="minorHAnsi" w:cstheme="minorHAnsi"/>
          <w:szCs w:val="28"/>
        </w:rPr>
        <w:t>s</w:t>
      </w:r>
      <w:r w:rsidR="00053412" w:rsidRPr="00080776">
        <w:rPr>
          <w:rFonts w:asciiTheme="minorHAnsi" w:hAnsiTheme="minorHAnsi" w:cstheme="minorHAnsi"/>
          <w:szCs w:val="28"/>
        </w:rPr>
        <w:t>upport the school's policies and procedures regarding attendance, behaviour and dress code</w:t>
      </w:r>
      <w:r w:rsidR="00B277D6" w:rsidRPr="00080776">
        <w:rPr>
          <w:rFonts w:asciiTheme="minorHAnsi" w:hAnsiTheme="minorHAnsi" w:cstheme="minorHAnsi"/>
          <w:szCs w:val="28"/>
        </w:rPr>
        <w:t xml:space="preserve"> (including any items the school considers inappropriate or banned)</w:t>
      </w:r>
    </w:p>
    <w:p w14:paraId="0B7915A2" w14:textId="734AEDC6" w:rsidR="00B277D6" w:rsidRPr="00080776" w:rsidRDefault="00A414C3" w:rsidP="00B277D6">
      <w:pPr>
        <w:pStyle w:val="ListParagraph"/>
        <w:numPr>
          <w:ilvl w:val="0"/>
          <w:numId w:val="17"/>
        </w:numPr>
        <w:spacing w:line="276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080776">
        <w:rPr>
          <w:rFonts w:ascii="Calibri" w:hAnsi="Calibri" w:cs="Calibri"/>
          <w:szCs w:val="24"/>
        </w:rPr>
        <w:t xml:space="preserve"> </w:t>
      </w:r>
      <w:r w:rsidR="00CA13B0" w:rsidRPr="00080776">
        <w:rPr>
          <w:rFonts w:ascii="Calibri" w:hAnsi="Calibri" w:cs="Calibri"/>
          <w:szCs w:val="24"/>
        </w:rPr>
        <w:t>a</w:t>
      </w:r>
      <w:r w:rsidRPr="00080776">
        <w:rPr>
          <w:rFonts w:ascii="Calibri" w:hAnsi="Calibri" w:cs="Calibri"/>
          <w:szCs w:val="24"/>
        </w:rPr>
        <w:t>ccept they may be liable to contribute to the cost of repair or replacement of any school property their child damages</w:t>
      </w:r>
    </w:p>
    <w:p w14:paraId="697F33A6" w14:textId="77777777" w:rsidR="00B277D6" w:rsidRPr="00080776" w:rsidRDefault="00B277D6" w:rsidP="00CA13B0"/>
    <w:p w14:paraId="77667A71" w14:textId="06BCEEBB" w:rsidR="00053412" w:rsidRPr="00080776" w:rsidRDefault="00053412" w:rsidP="00CA13B0">
      <w:pPr>
        <w:spacing w:after="60" w:line="276" w:lineRule="auto"/>
        <w:rPr>
          <w:rFonts w:asciiTheme="minorHAnsi" w:hAnsiTheme="minorHAnsi" w:cstheme="minorHAnsi"/>
          <w:b/>
          <w:color w:val="A01794"/>
          <w:sz w:val="36"/>
          <w:szCs w:val="22"/>
        </w:rPr>
      </w:pPr>
      <w:r w:rsidRPr="00080776">
        <w:rPr>
          <w:rFonts w:asciiTheme="minorHAnsi" w:hAnsiTheme="minorHAnsi" w:cstheme="minorHAnsi"/>
          <w:b/>
          <w:color w:val="A01794"/>
          <w:sz w:val="36"/>
          <w:szCs w:val="22"/>
        </w:rPr>
        <w:t>School responsibilities</w:t>
      </w:r>
    </w:p>
    <w:p w14:paraId="067E74C8" w14:textId="47F93300" w:rsidR="00053412" w:rsidRPr="00CC2515" w:rsidRDefault="00CC2515" w:rsidP="00CC2515">
      <w:pPr>
        <w:pStyle w:val="BodyText"/>
        <w:spacing w:before="9" w:line="276" w:lineRule="auto"/>
        <w:rPr>
          <w:rFonts w:asciiTheme="minorHAnsi" w:hAnsiTheme="minorHAnsi" w:cstheme="minorHAnsi"/>
          <w:sz w:val="24"/>
          <w:szCs w:val="28"/>
        </w:rPr>
      </w:pPr>
      <w:r w:rsidRPr="00080776">
        <w:rPr>
          <w:rFonts w:asciiTheme="minorHAnsi" w:hAnsiTheme="minorHAnsi" w:cstheme="minorHAnsi"/>
          <w:sz w:val="24"/>
          <w:szCs w:val="28"/>
        </w:rPr>
        <w:t>W</w:t>
      </w:r>
      <w:r w:rsidR="00053412" w:rsidRPr="00080776">
        <w:rPr>
          <w:rFonts w:asciiTheme="minorHAnsi" w:hAnsiTheme="minorHAnsi" w:cstheme="minorHAnsi"/>
          <w:sz w:val="24"/>
          <w:szCs w:val="28"/>
        </w:rPr>
        <w:t>e acknowledg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e the important role that we play in the development of moral young people and ensuring their positive outcomes. </w:t>
      </w:r>
      <w:r>
        <w:rPr>
          <w:rFonts w:asciiTheme="minorHAnsi" w:hAnsiTheme="minorHAnsi" w:cstheme="minorHAnsi"/>
          <w:sz w:val="24"/>
          <w:szCs w:val="28"/>
        </w:rPr>
        <w:t xml:space="preserve"> We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 will:</w:t>
      </w:r>
      <w:r>
        <w:rPr>
          <w:rFonts w:asciiTheme="minorHAnsi" w:hAnsiTheme="minorHAnsi" w:cstheme="minorHAnsi"/>
          <w:sz w:val="24"/>
          <w:szCs w:val="28"/>
        </w:rPr>
        <w:t xml:space="preserve"> - </w:t>
      </w:r>
    </w:p>
    <w:p w14:paraId="511B6D9B" w14:textId="674F37F9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rovide a friendly, welcoming and safe atmosphere for your child, as well as a secure, stimulating and caring environment in which to learn. </w:t>
      </w:r>
    </w:p>
    <w:p w14:paraId="2448C713" w14:textId="10D92098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</w:t>
      </w:r>
      <w:r w:rsidR="00053412" w:rsidRPr="00CC2515">
        <w:rPr>
          <w:rFonts w:asciiTheme="minorHAnsi" w:hAnsiTheme="minorHAnsi" w:cstheme="minorHAnsi"/>
          <w:sz w:val="24"/>
          <w:szCs w:val="28"/>
        </w:rPr>
        <w:t>nsure your child is valued and help to make good progress in their spiritual, moral, social, emotional, physical and intellectual development</w:t>
      </w:r>
    </w:p>
    <w:p w14:paraId="1709EFBC" w14:textId="23C21F02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e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nsure quality first teaching for all students </w:t>
      </w:r>
    </w:p>
    <w:p w14:paraId="733EABE0" w14:textId="6584CC3F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w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ork in cooperation with parents/carers to resolve issues and problems should they arise. </w:t>
      </w:r>
    </w:p>
    <w:p w14:paraId="4654B380" w14:textId="37066942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rovide you with regular information about your child's progress and with opportunities through parent evenings or by appointment at other times to meet with staff to discuss concerns. </w:t>
      </w:r>
    </w:p>
    <w:p w14:paraId="3A770A8B" w14:textId="1777CFB5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r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eport regularly throughout the year on your child's academic progress. </w:t>
      </w:r>
    </w:p>
    <w:p w14:paraId="03DC568F" w14:textId="33EC154C" w:rsidR="00053412" w:rsidRPr="00CC2515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p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raise students upon success or achievement in all areas of student life </w:t>
      </w:r>
    </w:p>
    <w:p w14:paraId="36F15A2E" w14:textId="57082B8B" w:rsidR="00053412" w:rsidRDefault="00CC2515" w:rsidP="00CC2515">
      <w:pPr>
        <w:pStyle w:val="BodyText"/>
        <w:widowControl w:val="0"/>
        <w:numPr>
          <w:ilvl w:val="0"/>
          <w:numId w:val="24"/>
        </w:numPr>
        <w:autoSpaceDE w:val="0"/>
        <w:autoSpaceDN w:val="0"/>
        <w:spacing w:before="9" w:after="0" w:line="276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c</w:t>
      </w:r>
      <w:r w:rsidR="00053412" w:rsidRPr="00CC2515">
        <w:rPr>
          <w:rFonts w:asciiTheme="minorHAnsi" w:hAnsiTheme="minorHAnsi" w:cstheme="minorHAnsi"/>
          <w:sz w:val="24"/>
          <w:szCs w:val="28"/>
        </w:rPr>
        <w:t xml:space="preserve">ontact you should there be a problem with your child's attendance, punctuality or behaviour  </w:t>
      </w:r>
    </w:p>
    <w:p w14:paraId="6123D787" w14:textId="77777777" w:rsidR="00F57364" w:rsidRPr="00CC2515" w:rsidRDefault="00F57364" w:rsidP="00F57364">
      <w:pPr>
        <w:pStyle w:val="BodyText"/>
        <w:widowControl w:val="0"/>
        <w:autoSpaceDE w:val="0"/>
        <w:autoSpaceDN w:val="0"/>
        <w:spacing w:before="9" w:after="0" w:line="276" w:lineRule="auto"/>
        <w:ind w:left="360"/>
        <w:rPr>
          <w:rFonts w:asciiTheme="minorHAnsi" w:hAnsiTheme="minorHAnsi" w:cstheme="minorHAnsi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938"/>
      </w:tblGrid>
      <w:tr w:rsidR="00A01B92" w14:paraId="3C5B3EEC" w14:textId="77777777" w:rsidTr="00A01B92"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56BFAA6" w14:textId="710E5006" w:rsidR="00A01B92" w:rsidRPr="009A13A1" w:rsidRDefault="00A01B92" w:rsidP="00A01B92">
            <w:pPr>
              <w:spacing w:before="120" w:after="120"/>
              <w:jc w:val="right"/>
              <w:rPr>
                <w:rFonts w:asciiTheme="minorHAnsi" w:hAnsiTheme="minorHAnsi" w:cstheme="minorHAnsi"/>
                <w:bCs/>
                <w:color w:val="A01794"/>
                <w:sz w:val="24"/>
                <w:szCs w:val="16"/>
              </w:rPr>
            </w:pPr>
            <w:permStart w:id="320765323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Student name</w:t>
            </w: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 xml:space="preserve"> (please print)</w:t>
            </w: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:</w:t>
            </w:r>
          </w:p>
        </w:tc>
        <w:tc>
          <w:tcPr>
            <w:tcW w:w="6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F11911" w14:textId="277F5D9C" w:rsidR="00A01B92" w:rsidRDefault="00A01B92" w:rsidP="00A01B92">
            <w:pPr>
              <w:spacing w:before="120" w:after="12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320765323"/>
      <w:tr w:rsidR="00A01B92" w14:paraId="6F5AB93B" w14:textId="77777777" w:rsidTr="00A01B92">
        <w:tc>
          <w:tcPr>
            <w:tcW w:w="325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DF9C41A" w14:textId="77777777" w:rsidR="00A01B92" w:rsidRPr="00F57364" w:rsidRDefault="00A01B92" w:rsidP="00A01B92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69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DBFBE2" w14:textId="77777777" w:rsidR="00A01B92" w:rsidRPr="00F57364" w:rsidRDefault="00A01B92" w:rsidP="00A01B92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</w:tr>
      <w:tr w:rsidR="00A01B92" w14:paraId="1E62C614" w14:textId="77777777" w:rsidTr="00CB3644">
        <w:tc>
          <w:tcPr>
            <w:tcW w:w="32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209DA537" w14:textId="4E86E155" w:rsidR="00A01B92" w:rsidRPr="00A01B92" w:rsidRDefault="00A01B92" w:rsidP="00A01B92">
            <w:pPr>
              <w:spacing w:before="120" w:after="12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79384487" w:edGrp="everyone" w:colFirst="1" w:colLast="1"/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Tutor group:</w:t>
            </w:r>
          </w:p>
        </w:tc>
        <w:tc>
          <w:tcPr>
            <w:tcW w:w="69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52AAC" w14:textId="77777777" w:rsidR="00A01B92" w:rsidRDefault="00A01B92" w:rsidP="00A01B92">
            <w:pPr>
              <w:spacing w:before="120" w:after="12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79384487"/>
    </w:tbl>
    <w:p w14:paraId="7D4A3C1A" w14:textId="77777777" w:rsidR="00A01B92" w:rsidRPr="00CA13B0" w:rsidRDefault="00A01B92" w:rsidP="009A13A1">
      <w:pPr>
        <w:rPr>
          <w:rFonts w:asciiTheme="minorHAnsi" w:hAnsiTheme="minorHAnsi" w:cstheme="minorHAnsi"/>
          <w:b/>
          <w:color w:val="A01794"/>
          <w:sz w:val="12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5202"/>
        <w:gridCol w:w="251"/>
        <w:gridCol w:w="743"/>
        <w:gridCol w:w="1975"/>
      </w:tblGrid>
      <w:tr w:rsidR="00F57364" w14:paraId="783A4928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1B05A87D" w14:textId="62748001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438527780" w:edGrp="everyone" w:colFirst="4" w:colLast="4"/>
            <w:permStart w:id="405489775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Student signature:</w:t>
            </w:r>
          </w:p>
        </w:tc>
        <w:tc>
          <w:tcPr>
            <w:tcW w:w="52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D716B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2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94DD93" w14:textId="77777777" w:rsidR="009A13A1" w:rsidRDefault="009A13A1" w:rsidP="00663C20">
            <w:pPr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79054A15" w14:textId="212DA72A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F8073B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438527780"/>
      <w:permEnd w:id="405489775"/>
      <w:tr w:rsidR="00F57364" w14:paraId="15B4ACA0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67AD543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1543F55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</w:tcPr>
          <w:p w14:paraId="480E9178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1EF9084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9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E8815B0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</w:tr>
      <w:tr w:rsidR="00F57364" w14:paraId="46BB3ABC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71E0466" w14:textId="38355A36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84285187" w:edGrp="everyone" w:colFirst="4" w:colLast="4"/>
            <w:permStart w:id="1369714852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Parent signature:</w:t>
            </w:r>
          </w:p>
        </w:tc>
        <w:tc>
          <w:tcPr>
            <w:tcW w:w="52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9B6A3D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2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76DF1" w14:textId="77777777" w:rsidR="009A13A1" w:rsidRDefault="009A13A1" w:rsidP="00663C20">
            <w:pPr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D5190D8" w14:textId="77777777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2E5D3A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84285187"/>
      <w:permEnd w:id="1369714852"/>
      <w:tr w:rsidR="00F57364" w14:paraId="34671BAD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FB2B688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5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611701A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251" w:type="dxa"/>
            <w:shd w:val="clear" w:color="auto" w:fill="auto"/>
          </w:tcPr>
          <w:p w14:paraId="3606501D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B3C4AFE" w14:textId="77777777" w:rsidR="00F57364" w:rsidRPr="00F57364" w:rsidRDefault="00F57364" w:rsidP="00F57364">
            <w:pPr>
              <w:jc w:val="right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9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315BFAD" w14:textId="77777777" w:rsidR="00F57364" w:rsidRPr="00F57364" w:rsidRDefault="00F57364" w:rsidP="00F57364">
            <w:pPr>
              <w:rPr>
                <w:rFonts w:asciiTheme="minorHAnsi" w:hAnsiTheme="minorHAnsi" w:cstheme="minorHAnsi"/>
                <w:b/>
                <w:color w:val="A01794"/>
                <w:sz w:val="12"/>
                <w:szCs w:val="12"/>
              </w:rPr>
            </w:pPr>
          </w:p>
        </w:tc>
      </w:tr>
      <w:tr w:rsidR="00F57364" w14:paraId="61BA85E3" w14:textId="77777777" w:rsidTr="00F57364">
        <w:tc>
          <w:tcPr>
            <w:tcW w:w="20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245A305" w14:textId="4B9B31CA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permStart w:id="573270477" w:edGrp="everyone" w:colFirst="4" w:colLast="4"/>
            <w:permStart w:id="1592464610" w:edGrp="everyone" w:colFirst="1" w:colLast="1"/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Staff signature:</w:t>
            </w:r>
          </w:p>
        </w:tc>
        <w:tc>
          <w:tcPr>
            <w:tcW w:w="52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8BE2F0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251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8DEF27" w14:textId="77777777" w:rsidR="009A13A1" w:rsidRDefault="009A13A1" w:rsidP="00663C20">
            <w:pPr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11C561B" w14:textId="77777777" w:rsidR="009A13A1" w:rsidRPr="00A01B92" w:rsidRDefault="009A13A1" w:rsidP="00F57364">
            <w:pPr>
              <w:spacing w:before="300" w:after="300"/>
              <w:jc w:val="right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A01B92">
              <w:rPr>
                <w:rFonts w:asciiTheme="minorHAnsi" w:hAnsiTheme="minorHAnsi" w:cstheme="minorHAnsi"/>
                <w:bCs/>
                <w:sz w:val="24"/>
                <w:szCs w:val="16"/>
              </w:rPr>
              <w:t>Date: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20005B" w14:textId="77777777" w:rsidR="009A13A1" w:rsidRDefault="009A13A1" w:rsidP="00F57364">
            <w:pPr>
              <w:spacing w:before="300" w:after="300"/>
              <w:rPr>
                <w:rFonts w:asciiTheme="minorHAnsi" w:hAnsiTheme="minorHAnsi" w:cstheme="minorHAnsi"/>
                <w:b/>
                <w:color w:val="A01794"/>
                <w:sz w:val="24"/>
                <w:szCs w:val="16"/>
              </w:rPr>
            </w:pPr>
          </w:p>
        </w:tc>
      </w:tr>
      <w:permEnd w:id="573270477"/>
      <w:permEnd w:id="1592464610"/>
    </w:tbl>
    <w:p w14:paraId="1748788E" w14:textId="77777777" w:rsidR="009A13A1" w:rsidRPr="00F57364" w:rsidRDefault="009A13A1" w:rsidP="00B277D6">
      <w:pPr>
        <w:rPr>
          <w:rFonts w:asciiTheme="minorHAnsi" w:hAnsiTheme="minorHAnsi" w:cstheme="minorHAnsi"/>
          <w:color w:val="A01794"/>
          <w:sz w:val="2"/>
          <w:szCs w:val="2"/>
        </w:rPr>
      </w:pPr>
    </w:p>
    <w:sectPr w:rsidR="009A13A1" w:rsidRPr="00F57364" w:rsidSect="00F57364">
      <w:footerReference w:type="default" r:id="rId9"/>
      <w:footerReference w:type="first" r:id="rId10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77BC" w14:textId="77777777" w:rsidR="00BF66E4" w:rsidRDefault="00BF66E4" w:rsidP="00CB2C13">
      <w:r>
        <w:separator/>
      </w:r>
    </w:p>
  </w:endnote>
  <w:endnote w:type="continuationSeparator" w:id="0">
    <w:p w14:paraId="0055C31E" w14:textId="77777777" w:rsidR="00BF66E4" w:rsidRDefault="00BF66E4" w:rsidP="00CB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E8EE" w14:textId="4A759D0C" w:rsidR="008C7659" w:rsidRPr="00F23429" w:rsidRDefault="009D589A" w:rsidP="007D2CB3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7F7F7F" w:themeColor="text1" w:themeTint="80"/>
        <w:sz w:val="20"/>
      </w:rPr>
      <w:t>NSCT</w:t>
    </w:r>
    <w:r w:rsidR="008C7659" w:rsidRPr="0050029F">
      <w:rPr>
        <w:rFonts w:asciiTheme="minorHAnsi" w:hAnsiTheme="minorHAnsi" w:cstheme="minorHAnsi"/>
        <w:color w:val="7F7F7F" w:themeColor="text1" w:themeTint="80"/>
        <w:sz w:val="20"/>
      </w:rPr>
      <w:t xml:space="preserve">Pol / </w:t>
    </w:r>
    <w:r w:rsidR="00171257">
      <w:rPr>
        <w:rFonts w:asciiTheme="minorHAnsi" w:hAnsiTheme="minorHAnsi" w:cstheme="minorHAnsi"/>
        <w:color w:val="7F7F7F" w:themeColor="text1" w:themeTint="80"/>
        <w:sz w:val="20"/>
      </w:rPr>
      <w:t>SEC</w:t>
    </w:r>
    <w:r w:rsidR="008C7659" w:rsidRPr="0050029F">
      <w:rPr>
        <w:rFonts w:asciiTheme="minorHAnsi" w:hAnsiTheme="minorHAnsi" w:cstheme="minorHAnsi"/>
        <w:color w:val="7F7F7F" w:themeColor="text1" w:themeTint="80"/>
        <w:sz w:val="20"/>
      </w:rPr>
      <w:t xml:space="preserve"> / </w:t>
    </w:r>
    <w:r w:rsidR="00171257">
      <w:rPr>
        <w:rFonts w:asciiTheme="minorHAnsi" w:hAnsiTheme="minorHAnsi" w:cstheme="minorHAnsi"/>
        <w:color w:val="7F7F7F" w:themeColor="text1" w:themeTint="80"/>
        <w:sz w:val="20"/>
      </w:rPr>
      <w:t>0133</w:t>
    </w:r>
    <w:r w:rsidR="0065117C">
      <w:rPr>
        <w:rFonts w:asciiTheme="minorHAnsi" w:hAnsiTheme="minorHAnsi" w:cstheme="minorHAnsi"/>
        <w:color w:val="7F7F7F" w:themeColor="text1" w:themeTint="80"/>
        <w:sz w:val="20"/>
      </w:rPr>
      <w:t xml:space="preserve"> / 2</w:t>
    </w:r>
    <w:r w:rsidR="009F6425">
      <w:rPr>
        <w:rFonts w:asciiTheme="minorHAnsi" w:hAnsiTheme="minorHAnsi" w:cstheme="minorHAnsi"/>
        <w:color w:val="7F7F7F" w:themeColor="text1" w:themeTint="80"/>
        <w:sz w:val="20"/>
      </w:rPr>
      <w:t>5</w:t>
    </w:r>
    <w:r w:rsidR="00A01B92">
      <w:rPr>
        <w:rFonts w:asciiTheme="minorHAnsi" w:hAnsiTheme="minorHAnsi" w:cstheme="minorHAnsi"/>
        <w:color w:val="7F7F7F" w:themeColor="text1" w:themeTint="80"/>
        <w:sz w:val="20"/>
      </w:rPr>
      <w:t>0</w:t>
    </w:r>
    <w:r w:rsidR="009F6425">
      <w:rPr>
        <w:rFonts w:asciiTheme="minorHAnsi" w:hAnsiTheme="minorHAnsi" w:cstheme="minorHAnsi"/>
        <w:color w:val="7F7F7F" w:themeColor="text1" w:themeTint="80"/>
        <w:sz w:val="20"/>
      </w:rPr>
      <w:t>7</w:t>
    </w:r>
    <w:r w:rsidR="00A01B92">
      <w:rPr>
        <w:rFonts w:asciiTheme="minorHAnsi" w:hAnsiTheme="minorHAnsi" w:cstheme="minorHAnsi"/>
        <w:color w:val="7F7F7F" w:themeColor="text1" w:themeTint="80"/>
        <w:sz w:val="20"/>
      </w:rPr>
      <w:t>a</w:t>
    </w:r>
    <w:r w:rsidR="00EE6E75" w:rsidRPr="0050029F">
      <w:rPr>
        <w:rFonts w:asciiTheme="minorHAnsi" w:hAnsiTheme="minorHAnsi" w:cstheme="minorHAnsi"/>
        <w:color w:val="7F7F7F" w:themeColor="text1" w:themeTint="80"/>
        <w:sz w:val="20"/>
      </w:rPr>
      <w:t xml:space="preserve">      </w:t>
    </w:r>
    <w:r w:rsidR="00EE6E75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</w:t>
    </w:r>
    <w:r w:rsidR="00F23429">
      <w:rPr>
        <w:rFonts w:asciiTheme="minorHAnsi" w:hAnsiTheme="minorHAnsi" w:cstheme="minorHAnsi"/>
        <w:color w:val="7F7F7F" w:themeColor="text1" w:themeTint="80"/>
        <w:sz w:val="18"/>
      </w:rPr>
      <w:t xml:space="preserve">                    </w:t>
    </w:r>
    <w:r w:rsidR="0050029F">
      <w:rPr>
        <w:rFonts w:asciiTheme="minorHAnsi" w:hAnsiTheme="minorHAnsi" w:cstheme="minorHAnsi"/>
        <w:color w:val="7F7F7F" w:themeColor="text1" w:themeTint="80"/>
        <w:sz w:val="18"/>
      </w:rPr>
      <w:t xml:space="preserve"> </w:t>
    </w:r>
    <w:r w:rsidR="00F23429">
      <w:rPr>
        <w:rFonts w:asciiTheme="minorHAnsi" w:hAnsiTheme="minorHAnsi" w:cstheme="minorHAnsi"/>
        <w:color w:val="7F7F7F" w:themeColor="text1" w:themeTint="80"/>
        <w:sz w:val="18"/>
      </w:rPr>
      <w:t xml:space="preserve">     </w:t>
    </w:r>
    <w:r w:rsidR="00EE6E75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        </w:t>
    </w:r>
    <w:r w:rsidR="00EB04FF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         </w:t>
    </w:r>
    <w:r w:rsidR="007D2CB3">
      <w:rPr>
        <w:rFonts w:asciiTheme="minorHAnsi" w:hAnsiTheme="minorHAnsi" w:cstheme="minorHAnsi"/>
        <w:b/>
        <w:noProof/>
        <w:sz w:val="44"/>
        <w:szCs w:val="44"/>
      </w:rPr>
      <w:drawing>
        <wp:inline distT="0" distB="0" distL="0" distR="0" wp14:anchorId="69EF0220" wp14:editId="1131805C">
          <wp:extent cx="655099" cy="320668"/>
          <wp:effectExtent l="0" t="0" r="0" b="3810"/>
          <wp:docPr id="1899179820" name="Picture 1899179820" descr="A black and white logo with a sta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87958" name="Picture 2" descr="A black and white logo with a star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4" cy="3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04FF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</w:t>
    </w:r>
    <w:r w:rsidR="008C7659" w:rsidRPr="00F23429">
      <w:rPr>
        <w:rFonts w:asciiTheme="minorHAnsi" w:hAnsiTheme="minorHAnsi" w:cstheme="minorHAnsi"/>
        <w:color w:val="7F7F7F" w:themeColor="text1" w:themeTint="80"/>
        <w:sz w:val="18"/>
      </w:rPr>
      <w:t xml:space="preserve">  </w:t>
    </w:r>
    <w:r w:rsidR="008C7659" w:rsidRPr="00F23429">
      <w:rPr>
        <w:rFonts w:asciiTheme="minorHAnsi" w:hAnsiTheme="minorHAnsi" w:cstheme="minorHAnsi"/>
        <w:color w:val="7F7F7F" w:themeColor="text1" w:themeTint="80"/>
      </w:rPr>
      <w:t xml:space="preserve"> </w:t>
    </w:r>
    <w:r w:rsidR="008C7659" w:rsidRPr="00F23429">
      <w:rPr>
        <w:rFonts w:asciiTheme="minorHAnsi" w:hAnsiTheme="minorHAnsi" w:cstheme="minorHAnsi"/>
      </w:rPr>
      <w:t xml:space="preserve">                                  </w:t>
    </w:r>
    <w:r w:rsidR="007D2CB3">
      <w:rPr>
        <w:rFonts w:asciiTheme="minorHAnsi" w:hAnsiTheme="minorHAnsi" w:cstheme="minorHAnsi"/>
      </w:rPr>
      <w:t xml:space="preserve">     </w:t>
    </w:r>
    <w:r w:rsidR="008C7659" w:rsidRPr="00F23429">
      <w:rPr>
        <w:rFonts w:asciiTheme="minorHAnsi" w:hAnsiTheme="minorHAnsi" w:cstheme="minorHAnsi"/>
      </w:rPr>
      <w:t xml:space="preserve">                                                </w:t>
    </w:r>
    <w:sdt>
      <w:sdtPr>
        <w:rPr>
          <w:rFonts w:asciiTheme="minorHAnsi" w:hAnsiTheme="minorHAnsi" w:cstheme="minorHAnsi"/>
          <w:sz w:val="20"/>
        </w:rPr>
        <w:id w:val="-1735079727"/>
        <w:docPartObj>
          <w:docPartGallery w:val="Page Numbers (Bottom of Page)"/>
          <w:docPartUnique/>
        </w:docPartObj>
      </w:sdtPr>
      <w:sdtEndPr>
        <w:rPr>
          <w:noProof/>
          <w:sz w:val="22"/>
        </w:rPr>
      </w:sdtEndPr>
      <w:sdtContent>
        <w:r w:rsidR="008C7659" w:rsidRPr="00F23429">
          <w:rPr>
            <w:rFonts w:asciiTheme="minorHAnsi" w:hAnsiTheme="minorHAnsi" w:cstheme="minorHAnsi"/>
            <w:sz w:val="20"/>
          </w:rPr>
          <w:fldChar w:fldCharType="begin"/>
        </w:r>
        <w:r w:rsidR="008C7659" w:rsidRPr="00F23429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8C7659" w:rsidRPr="00F23429">
          <w:rPr>
            <w:rFonts w:asciiTheme="minorHAnsi" w:hAnsiTheme="minorHAnsi" w:cstheme="minorHAnsi"/>
            <w:sz w:val="20"/>
          </w:rPr>
          <w:fldChar w:fldCharType="separate"/>
        </w:r>
        <w:r w:rsidR="00EE1B00">
          <w:rPr>
            <w:rFonts w:asciiTheme="minorHAnsi" w:hAnsiTheme="minorHAnsi" w:cstheme="minorHAnsi"/>
            <w:noProof/>
            <w:sz w:val="20"/>
          </w:rPr>
          <w:t>6</w:t>
        </w:r>
        <w:r w:rsidR="008C7659" w:rsidRPr="00F23429">
          <w:rPr>
            <w:rFonts w:asciiTheme="minorHAnsi" w:hAnsiTheme="minorHAnsi" w:cstheme="minorHAnsi"/>
            <w:noProof/>
            <w:sz w:val="20"/>
          </w:rPr>
          <w:fldChar w:fldCharType="end"/>
        </w:r>
      </w:sdtContent>
    </w:sdt>
  </w:p>
  <w:p w14:paraId="567CEFD1" w14:textId="77777777" w:rsidR="008C7659" w:rsidRDefault="008C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084"/>
    </w:tblGrid>
    <w:tr w:rsidR="00E24A03" w14:paraId="725780AD" w14:textId="77777777" w:rsidTr="003722EE">
      <w:tc>
        <w:tcPr>
          <w:tcW w:w="3085" w:type="dxa"/>
        </w:tcPr>
        <w:p w14:paraId="2058D99E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0BA145B0" w14:textId="479E0903" w:rsidR="00E24A03" w:rsidRPr="009E5B68" w:rsidRDefault="00053412" w:rsidP="0065117C">
          <w:pPr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  <w:r>
            <w:rPr>
              <w:rFonts w:ascii="Calibri" w:hAnsi="Calibri" w:cs="Calibri"/>
              <w:bCs/>
              <w:color w:val="7F7F7F"/>
              <w:sz w:val="44"/>
              <w:szCs w:val="80"/>
            </w:rPr>
            <w:t>May 2023</w:t>
          </w:r>
        </w:p>
      </w:tc>
      <w:tc>
        <w:tcPr>
          <w:tcW w:w="3084" w:type="dxa"/>
        </w:tcPr>
        <w:p w14:paraId="44FB28C2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2818159A" w14:textId="77777777" w:rsidTr="003722EE">
      <w:tc>
        <w:tcPr>
          <w:tcW w:w="3085" w:type="dxa"/>
        </w:tcPr>
        <w:p w14:paraId="21F063C3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1E2FED82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2FB75A83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0F4D202A" w14:textId="77777777" w:rsidTr="003722EE">
      <w:tc>
        <w:tcPr>
          <w:tcW w:w="3085" w:type="dxa"/>
        </w:tcPr>
        <w:p w14:paraId="3F018FC2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39F4E503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03026E46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23DDAF55" w14:textId="77777777" w:rsidTr="003722EE">
      <w:tc>
        <w:tcPr>
          <w:tcW w:w="3085" w:type="dxa"/>
        </w:tcPr>
        <w:p w14:paraId="1CD7AF99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19783DE0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34EA842E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4E45A1F2" w14:textId="77777777" w:rsidTr="003722EE">
      <w:tc>
        <w:tcPr>
          <w:tcW w:w="3085" w:type="dxa"/>
        </w:tcPr>
        <w:p w14:paraId="0A9C0276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1E170D49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756567A2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19896DCC" w14:textId="77777777" w:rsidTr="003722EE">
      <w:tc>
        <w:tcPr>
          <w:tcW w:w="3085" w:type="dxa"/>
        </w:tcPr>
        <w:p w14:paraId="60629090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4050C160" w14:textId="77777777" w:rsidR="00E24A03" w:rsidRPr="009E5B68" w:rsidRDefault="00E24A03" w:rsidP="00E24A03">
          <w:pPr>
            <w:pStyle w:val="Footer"/>
            <w:jc w:val="center"/>
            <w:rPr>
              <w:rFonts w:ascii="Calibri" w:hAnsi="Calibri" w:cs="Calibri"/>
              <w:color w:val="808080" w:themeColor="background1" w:themeShade="80"/>
              <w:sz w:val="18"/>
            </w:rPr>
          </w:pPr>
        </w:p>
      </w:tc>
      <w:tc>
        <w:tcPr>
          <w:tcW w:w="3084" w:type="dxa"/>
        </w:tcPr>
        <w:p w14:paraId="75174A47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  <w:tr w:rsidR="00E24A03" w14:paraId="18F490B3" w14:textId="77777777" w:rsidTr="003722EE">
      <w:tc>
        <w:tcPr>
          <w:tcW w:w="3085" w:type="dxa"/>
        </w:tcPr>
        <w:p w14:paraId="4845E315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  <w:tc>
        <w:tcPr>
          <w:tcW w:w="3686" w:type="dxa"/>
        </w:tcPr>
        <w:p w14:paraId="3C256A68" w14:textId="5D285EFC" w:rsidR="00E24A03" w:rsidRPr="009E5B68" w:rsidRDefault="00D17FE3" w:rsidP="003C0052">
          <w:pPr>
            <w:pStyle w:val="Footer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808080" w:themeColor="background1" w:themeShade="80"/>
              <w:sz w:val="18"/>
            </w:rPr>
            <w:t>NSCT</w:t>
          </w:r>
          <w:r w:rsidR="0065117C">
            <w:rPr>
              <w:rFonts w:ascii="Calibri" w:hAnsi="Calibri" w:cs="Calibri"/>
              <w:color w:val="808080" w:themeColor="background1" w:themeShade="80"/>
              <w:sz w:val="18"/>
            </w:rPr>
            <w:t xml:space="preserve">Pol / ALL / </w:t>
          </w:r>
          <w:r w:rsidR="00053412">
            <w:rPr>
              <w:rFonts w:ascii="Calibri" w:hAnsi="Calibri" w:cs="Calibri"/>
              <w:color w:val="808080" w:themeColor="background1" w:themeShade="80"/>
              <w:sz w:val="18"/>
            </w:rPr>
            <w:t>XXXX</w:t>
          </w:r>
          <w:r w:rsidR="0065117C">
            <w:rPr>
              <w:rFonts w:ascii="Calibri" w:hAnsi="Calibri" w:cs="Calibri"/>
              <w:color w:val="808080" w:themeColor="background1" w:themeShade="80"/>
              <w:sz w:val="18"/>
            </w:rPr>
            <w:t xml:space="preserve"> / 2</w:t>
          </w:r>
          <w:r w:rsidR="00053412">
            <w:rPr>
              <w:rFonts w:ascii="Calibri" w:hAnsi="Calibri" w:cs="Calibri"/>
              <w:color w:val="808080" w:themeColor="background1" w:themeShade="80"/>
              <w:sz w:val="18"/>
            </w:rPr>
            <w:t>305a</w:t>
          </w:r>
        </w:p>
      </w:tc>
      <w:tc>
        <w:tcPr>
          <w:tcW w:w="3084" w:type="dxa"/>
        </w:tcPr>
        <w:p w14:paraId="026FE017" w14:textId="77777777" w:rsidR="00E24A03" w:rsidRPr="009E5B68" w:rsidRDefault="00E24A03" w:rsidP="00E24A03">
          <w:pPr>
            <w:pStyle w:val="Footer"/>
            <w:rPr>
              <w:rFonts w:ascii="Calibri" w:hAnsi="Calibri" w:cs="Calibri"/>
            </w:rPr>
          </w:pPr>
        </w:p>
      </w:tc>
    </w:tr>
  </w:tbl>
  <w:p w14:paraId="795FDB4C" w14:textId="77777777" w:rsidR="004F32B2" w:rsidRDefault="004F32B2" w:rsidP="004F32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AD60" w14:textId="77777777" w:rsidR="00BF66E4" w:rsidRDefault="00BF66E4" w:rsidP="00CB2C13">
      <w:r>
        <w:separator/>
      </w:r>
    </w:p>
  </w:footnote>
  <w:footnote w:type="continuationSeparator" w:id="0">
    <w:p w14:paraId="6BB42495" w14:textId="77777777" w:rsidR="00BF66E4" w:rsidRDefault="00BF66E4" w:rsidP="00CB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658"/>
    <w:multiLevelType w:val="hybridMultilevel"/>
    <w:tmpl w:val="DFA8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4499"/>
    <w:multiLevelType w:val="hybridMultilevel"/>
    <w:tmpl w:val="195AE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163"/>
    <w:multiLevelType w:val="hybridMultilevel"/>
    <w:tmpl w:val="B09E10D8"/>
    <w:lvl w:ilvl="0" w:tplc="ED42B290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5534133"/>
    <w:multiLevelType w:val="hybridMultilevel"/>
    <w:tmpl w:val="9184DEF4"/>
    <w:lvl w:ilvl="0" w:tplc="D5B627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30F5"/>
    <w:multiLevelType w:val="hybridMultilevel"/>
    <w:tmpl w:val="E3E2E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C7A0C"/>
    <w:multiLevelType w:val="hybridMultilevel"/>
    <w:tmpl w:val="1BEC76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2058EE"/>
    <w:multiLevelType w:val="hybridMultilevel"/>
    <w:tmpl w:val="21B8F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E202F"/>
    <w:multiLevelType w:val="hybridMultilevel"/>
    <w:tmpl w:val="AB206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E84EAF"/>
    <w:multiLevelType w:val="hybridMultilevel"/>
    <w:tmpl w:val="27621E9C"/>
    <w:lvl w:ilvl="0" w:tplc="4014941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260"/>
    <w:multiLevelType w:val="hybridMultilevel"/>
    <w:tmpl w:val="104EC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71349"/>
    <w:multiLevelType w:val="hybridMultilevel"/>
    <w:tmpl w:val="39E6960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39A0652F"/>
    <w:multiLevelType w:val="hybridMultilevel"/>
    <w:tmpl w:val="E016463E"/>
    <w:lvl w:ilvl="0" w:tplc="560C88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FF3F01"/>
    <w:multiLevelType w:val="hybridMultilevel"/>
    <w:tmpl w:val="660C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60C89"/>
    <w:multiLevelType w:val="hybridMultilevel"/>
    <w:tmpl w:val="50F41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94DF5"/>
    <w:multiLevelType w:val="hybridMultilevel"/>
    <w:tmpl w:val="823A82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64E49"/>
    <w:multiLevelType w:val="hybridMultilevel"/>
    <w:tmpl w:val="FE5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B796A"/>
    <w:multiLevelType w:val="hybridMultilevel"/>
    <w:tmpl w:val="65026D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3B6DC6"/>
    <w:multiLevelType w:val="hybridMultilevel"/>
    <w:tmpl w:val="E08AC2DC"/>
    <w:lvl w:ilvl="0" w:tplc="E8A6CFB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31984"/>
    <w:multiLevelType w:val="hybridMultilevel"/>
    <w:tmpl w:val="75FA9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814FE"/>
    <w:multiLevelType w:val="hybridMultilevel"/>
    <w:tmpl w:val="F47E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46DCB"/>
    <w:multiLevelType w:val="hybridMultilevel"/>
    <w:tmpl w:val="968E3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B648C5"/>
    <w:multiLevelType w:val="hybridMultilevel"/>
    <w:tmpl w:val="FBD84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435FB5"/>
    <w:multiLevelType w:val="hybridMultilevel"/>
    <w:tmpl w:val="179405AA"/>
    <w:lvl w:ilvl="0" w:tplc="CCF6A6DC">
      <w:start w:val="1"/>
      <w:numFmt w:val="bullet"/>
      <w:pStyle w:val="Bullets"/>
      <w:lvlText w:val=""/>
      <w:lvlJc w:val="left"/>
      <w:pPr>
        <w:tabs>
          <w:tab w:val="num" w:pos="12"/>
        </w:tabs>
        <w:ind w:left="12" w:hanging="50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38"/>
        </w:tabs>
        <w:ind w:left="103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758"/>
        </w:tabs>
        <w:ind w:left="17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</w:abstractNum>
  <w:abstractNum w:abstractNumId="23" w15:restartNumberingAfterBreak="0">
    <w:nsid w:val="6C640253"/>
    <w:multiLevelType w:val="hybridMultilevel"/>
    <w:tmpl w:val="A190C0A8"/>
    <w:lvl w:ilvl="0" w:tplc="0809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-1059" w:hanging="360"/>
      </w:pPr>
    </w:lvl>
    <w:lvl w:ilvl="2" w:tplc="0809001B" w:tentative="1">
      <w:start w:val="1"/>
      <w:numFmt w:val="lowerRoman"/>
      <w:lvlText w:val="%3."/>
      <w:lvlJc w:val="right"/>
      <w:pPr>
        <w:ind w:left="-339" w:hanging="180"/>
      </w:pPr>
    </w:lvl>
    <w:lvl w:ilvl="3" w:tplc="0809000F" w:tentative="1">
      <w:start w:val="1"/>
      <w:numFmt w:val="decimal"/>
      <w:lvlText w:val="%4."/>
      <w:lvlJc w:val="left"/>
      <w:pPr>
        <w:ind w:left="381" w:hanging="360"/>
      </w:pPr>
    </w:lvl>
    <w:lvl w:ilvl="4" w:tplc="08090019" w:tentative="1">
      <w:start w:val="1"/>
      <w:numFmt w:val="lowerLetter"/>
      <w:lvlText w:val="%5."/>
      <w:lvlJc w:val="left"/>
      <w:pPr>
        <w:ind w:left="1101" w:hanging="360"/>
      </w:pPr>
    </w:lvl>
    <w:lvl w:ilvl="5" w:tplc="0809001B" w:tentative="1">
      <w:start w:val="1"/>
      <w:numFmt w:val="lowerRoman"/>
      <w:lvlText w:val="%6."/>
      <w:lvlJc w:val="right"/>
      <w:pPr>
        <w:ind w:left="1821" w:hanging="180"/>
      </w:pPr>
    </w:lvl>
    <w:lvl w:ilvl="6" w:tplc="0809000F" w:tentative="1">
      <w:start w:val="1"/>
      <w:numFmt w:val="decimal"/>
      <w:lvlText w:val="%7."/>
      <w:lvlJc w:val="left"/>
      <w:pPr>
        <w:ind w:left="2541" w:hanging="360"/>
      </w:pPr>
    </w:lvl>
    <w:lvl w:ilvl="7" w:tplc="08090019" w:tentative="1">
      <w:start w:val="1"/>
      <w:numFmt w:val="lowerLetter"/>
      <w:lvlText w:val="%8."/>
      <w:lvlJc w:val="left"/>
      <w:pPr>
        <w:ind w:left="3261" w:hanging="360"/>
      </w:pPr>
    </w:lvl>
    <w:lvl w:ilvl="8" w:tplc="0809001B" w:tentative="1">
      <w:start w:val="1"/>
      <w:numFmt w:val="lowerRoman"/>
      <w:lvlText w:val="%9."/>
      <w:lvlJc w:val="right"/>
      <w:pPr>
        <w:ind w:left="3981" w:hanging="180"/>
      </w:pPr>
    </w:lvl>
  </w:abstractNum>
  <w:num w:numId="1" w16cid:durableId="310598598">
    <w:abstractNumId w:val="11"/>
  </w:num>
  <w:num w:numId="2" w16cid:durableId="1779132857">
    <w:abstractNumId w:val="8"/>
  </w:num>
  <w:num w:numId="3" w16cid:durableId="1499879648">
    <w:abstractNumId w:val="14"/>
  </w:num>
  <w:num w:numId="4" w16cid:durableId="1615670093">
    <w:abstractNumId w:val="1"/>
  </w:num>
  <w:num w:numId="5" w16cid:durableId="1954552648">
    <w:abstractNumId w:val="3"/>
  </w:num>
  <w:num w:numId="6" w16cid:durableId="550383627">
    <w:abstractNumId w:val="19"/>
  </w:num>
  <w:num w:numId="7" w16cid:durableId="357119819">
    <w:abstractNumId w:val="7"/>
  </w:num>
  <w:num w:numId="8" w16cid:durableId="424158020">
    <w:abstractNumId w:val="17"/>
  </w:num>
  <w:num w:numId="9" w16cid:durableId="39062838">
    <w:abstractNumId w:val="22"/>
  </w:num>
  <w:num w:numId="10" w16cid:durableId="494304626">
    <w:abstractNumId w:val="2"/>
  </w:num>
  <w:num w:numId="11" w16cid:durableId="2129736316">
    <w:abstractNumId w:val="5"/>
  </w:num>
  <w:num w:numId="12" w16cid:durableId="1126508871">
    <w:abstractNumId w:val="16"/>
  </w:num>
  <w:num w:numId="13" w16cid:durableId="184439846">
    <w:abstractNumId w:val="23"/>
  </w:num>
  <w:num w:numId="14" w16cid:durableId="1498576157">
    <w:abstractNumId w:val="10"/>
  </w:num>
  <w:num w:numId="15" w16cid:durableId="1696230415">
    <w:abstractNumId w:val="15"/>
  </w:num>
  <w:num w:numId="16" w16cid:durableId="819150468">
    <w:abstractNumId w:val="13"/>
  </w:num>
  <w:num w:numId="17" w16cid:durableId="85928185">
    <w:abstractNumId w:val="21"/>
  </w:num>
  <w:num w:numId="18" w16cid:durableId="976030580">
    <w:abstractNumId w:val="20"/>
  </w:num>
  <w:num w:numId="19" w16cid:durableId="1573195260">
    <w:abstractNumId w:val="4"/>
  </w:num>
  <w:num w:numId="20" w16cid:durableId="1996301234">
    <w:abstractNumId w:val="12"/>
  </w:num>
  <w:num w:numId="21" w16cid:durableId="536353210">
    <w:abstractNumId w:val="18"/>
  </w:num>
  <w:num w:numId="22" w16cid:durableId="1907298988">
    <w:abstractNumId w:val="0"/>
  </w:num>
  <w:num w:numId="23" w16cid:durableId="1426419120">
    <w:abstractNumId w:val="9"/>
  </w:num>
  <w:num w:numId="24" w16cid:durableId="554321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A6"/>
    <w:rsid w:val="000176BE"/>
    <w:rsid w:val="0002493F"/>
    <w:rsid w:val="000315CB"/>
    <w:rsid w:val="00032C4A"/>
    <w:rsid w:val="00050623"/>
    <w:rsid w:val="00053412"/>
    <w:rsid w:val="00062F45"/>
    <w:rsid w:val="00080776"/>
    <w:rsid w:val="00084452"/>
    <w:rsid w:val="000A2C3E"/>
    <w:rsid w:val="000B12F1"/>
    <w:rsid w:val="000D73AF"/>
    <w:rsid w:val="000F7C42"/>
    <w:rsid w:val="00105ACE"/>
    <w:rsid w:val="0012396E"/>
    <w:rsid w:val="001339E9"/>
    <w:rsid w:val="0013706A"/>
    <w:rsid w:val="00156467"/>
    <w:rsid w:val="0016696D"/>
    <w:rsid w:val="00166F86"/>
    <w:rsid w:val="00166F8D"/>
    <w:rsid w:val="00171257"/>
    <w:rsid w:val="00181344"/>
    <w:rsid w:val="0019665E"/>
    <w:rsid w:val="001B6F51"/>
    <w:rsid w:val="001B72C0"/>
    <w:rsid w:val="001B74D5"/>
    <w:rsid w:val="001C1AEE"/>
    <w:rsid w:val="001C1BDC"/>
    <w:rsid w:val="001C75A8"/>
    <w:rsid w:val="001D003C"/>
    <w:rsid w:val="001D50B0"/>
    <w:rsid w:val="001F0DD1"/>
    <w:rsid w:val="002006CC"/>
    <w:rsid w:val="00221CF5"/>
    <w:rsid w:val="00222F25"/>
    <w:rsid w:val="0022774A"/>
    <w:rsid w:val="00235756"/>
    <w:rsid w:val="00240DA6"/>
    <w:rsid w:val="00252F5C"/>
    <w:rsid w:val="00276B9C"/>
    <w:rsid w:val="00292163"/>
    <w:rsid w:val="00294566"/>
    <w:rsid w:val="0029793B"/>
    <w:rsid w:val="002B4AAF"/>
    <w:rsid w:val="002C6A32"/>
    <w:rsid w:val="002D1CDF"/>
    <w:rsid w:val="002F2A16"/>
    <w:rsid w:val="00300DD7"/>
    <w:rsid w:val="0031787D"/>
    <w:rsid w:val="0032183D"/>
    <w:rsid w:val="00356716"/>
    <w:rsid w:val="00375826"/>
    <w:rsid w:val="00377EF6"/>
    <w:rsid w:val="003834C4"/>
    <w:rsid w:val="003A5C32"/>
    <w:rsid w:val="003A7E0D"/>
    <w:rsid w:val="003C0052"/>
    <w:rsid w:val="003D4878"/>
    <w:rsid w:val="003F0571"/>
    <w:rsid w:val="00415CAE"/>
    <w:rsid w:val="00444161"/>
    <w:rsid w:val="00452A07"/>
    <w:rsid w:val="00463EE5"/>
    <w:rsid w:val="00466B7D"/>
    <w:rsid w:val="00470C72"/>
    <w:rsid w:val="00472FF1"/>
    <w:rsid w:val="0048089C"/>
    <w:rsid w:val="00495F2C"/>
    <w:rsid w:val="004A29B0"/>
    <w:rsid w:val="004A4F02"/>
    <w:rsid w:val="004A72FB"/>
    <w:rsid w:val="004B1631"/>
    <w:rsid w:val="004B6899"/>
    <w:rsid w:val="004B7D6E"/>
    <w:rsid w:val="004C3351"/>
    <w:rsid w:val="004E119A"/>
    <w:rsid w:val="004E3049"/>
    <w:rsid w:val="004E6B89"/>
    <w:rsid w:val="004F32B2"/>
    <w:rsid w:val="004F7FAC"/>
    <w:rsid w:val="0050029F"/>
    <w:rsid w:val="00522141"/>
    <w:rsid w:val="00531F89"/>
    <w:rsid w:val="005331EA"/>
    <w:rsid w:val="005371A7"/>
    <w:rsid w:val="0054113F"/>
    <w:rsid w:val="00546997"/>
    <w:rsid w:val="00552039"/>
    <w:rsid w:val="00556000"/>
    <w:rsid w:val="005615EB"/>
    <w:rsid w:val="00562A96"/>
    <w:rsid w:val="00575100"/>
    <w:rsid w:val="005A6BAF"/>
    <w:rsid w:val="005C2447"/>
    <w:rsid w:val="005E7933"/>
    <w:rsid w:val="005F16A9"/>
    <w:rsid w:val="005F2843"/>
    <w:rsid w:val="006022AB"/>
    <w:rsid w:val="00613C36"/>
    <w:rsid w:val="0065117C"/>
    <w:rsid w:val="0066647F"/>
    <w:rsid w:val="0067650D"/>
    <w:rsid w:val="0068101F"/>
    <w:rsid w:val="00697639"/>
    <w:rsid w:val="006A467F"/>
    <w:rsid w:val="006B1040"/>
    <w:rsid w:val="006B3114"/>
    <w:rsid w:val="006B6F86"/>
    <w:rsid w:val="006C383A"/>
    <w:rsid w:val="006C4DEE"/>
    <w:rsid w:val="006D48B8"/>
    <w:rsid w:val="006E67C7"/>
    <w:rsid w:val="006F1593"/>
    <w:rsid w:val="006F5160"/>
    <w:rsid w:val="00706FA6"/>
    <w:rsid w:val="00731B9A"/>
    <w:rsid w:val="00741386"/>
    <w:rsid w:val="00742E76"/>
    <w:rsid w:val="00743187"/>
    <w:rsid w:val="007534AD"/>
    <w:rsid w:val="00785464"/>
    <w:rsid w:val="007919C5"/>
    <w:rsid w:val="00792496"/>
    <w:rsid w:val="00792B29"/>
    <w:rsid w:val="00793655"/>
    <w:rsid w:val="00797A4F"/>
    <w:rsid w:val="007C659D"/>
    <w:rsid w:val="007D16EF"/>
    <w:rsid w:val="007D2584"/>
    <w:rsid w:val="007D2CB3"/>
    <w:rsid w:val="007D454A"/>
    <w:rsid w:val="007D46AB"/>
    <w:rsid w:val="007D4CFF"/>
    <w:rsid w:val="007E1D42"/>
    <w:rsid w:val="007F092F"/>
    <w:rsid w:val="007F4FB3"/>
    <w:rsid w:val="008071BC"/>
    <w:rsid w:val="00835EA7"/>
    <w:rsid w:val="0084613B"/>
    <w:rsid w:val="00863D23"/>
    <w:rsid w:val="008650B2"/>
    <w:rsid w:val="00871E63"/>
    <w:rsid w:val="00877519"/>
    <w:rsid w:val="0088244F"/>
    <w:rsid w:val="008847C5"/>
    <w:rsid w:val="00895CFC"/>
    <w:rsid w:val="00895DC9"/>
    <w:rsid w:val="008A2608"/>
    <w:rsid w:val="008B33B1"/>
    <w:rsid w:val="008C7659"/>
    <w:rsid w:val="008D7A33"/>
    <w:rsid w:val="008D7B21"/>
    <w:rsid w:val="008E6B1A"/>
    <w:rsid w:val="008F2EFF"/>
    <w:rsid w:val="008F5E53"/>
    <w:rsid w:val="008F74E2"/>
    <w:rsid w:val="009111FC"/>
    <w:rsid w:val="00924B8A"/>
    <w:rsid w:val="0093170F"/>
    <w:rsid w:val="00931CD7"/>
    <w:rsid w:val="00942167"/>
    <w:rsid w:val="009509EF"/>
    <w:rsid w:val="00955FB5"/>
    <w:rsid w:val="009749A0"/>
    <w:rsid w:val="009A13A1"/>
    <w:rsid w:val="009A22D3"/>
    <w:rsid w:val="009A6FBD"/>
    <w:rsid w:val="009B3876"/>
    <w:rsid w:val="009B7222"/>
    <w:rsid w:val="009D359C"/>
    <w:rsid w:val="009D51AA"/>
    <w:rsid w:val="009D589A"/>
    <w:rsid w:val="009E5B68"/>
    <w:rsid w:val="009F0D13"/>
    <w:rsid w:val="009F3573"/>
    <w:rsid w:val="009F3889"/>
    <w:rsid w:val="009F53B9"/>
    <w:rsid w:val="009F6425"/>
    <w:rsid w:val="00A01B92"/>
    <w:rsid w:val="00A06AB9"/>
    <w:rsid w:val="00A07E7B"/>
    <w:rsid w:val="00A1282D"/>
    <w:rsid w:val="00A227F9"/>
    <w:rsid w:val="00A31603"/>
    <w:rsid w:val="00A3607C"/>
    <w:rsid w:val="00A414C3"/>
    <w:rsid w:val="00A42D92"/>
    <w:rsid w:val="00A44071"/>
    <w:rsid w:val="00A542A7"/>
    <w:rsid w:val="00A5538F"/>
    <w:rsid w:val="00A574C2"/>
    <w:rsid w:val="00A62378"/>
    <w:rsid w:val="00A63BB0"/>
    <w:rsid w:val="00A65A40"/>
    <w:rsid w:val="00A93437"/>
    <w:rsid w:val="00AA0D5C"/>
    <w:rsid w:val="00AB09F0"/>
    <w:rsid w:val="00AB3974"/>
    <w:rsid w:val="00AB5203"/>
    <w:rsid w:val="00AB72E1"/>
    <w:rsid w:val="00AC3B56"/>
    <w:rsid w:val="00AD4C74"/>
    <w:rsid w:val="00AD517A"/>
    <w:rsid w:val="00AD54DC"/>
    <w:rsid w:val="00AD5DE5"/>
    <w:rsid w:val="00AE6213"/>
    <w:rsid w:val="00AF328E"/>
    <w:rsid w:val="00B05B6B"/>
    <w:rsid w:val="00B06733"/>
    <w:rsid w:val="00B247E7"/>
    <w:rsid w:val="00B277D6"/>
    <w:rsid w:val="00B52373"/>
    <w:rsid w:val="00B6019D"/>
    <w:rsid w:val="00B6583F"/>
    <w:rsid w:val="00B71E8E"/>
    <w:rsid w:val="00B76EE1"/>
    <w:rsid w:val="00B805D0"/>
    <w:rsid w:val="00B82407"/>
    <w:rsid w:val="00B91DFA"/>
    <w:rsid w:val="00BA4260"/>
    <w:rsid w:val="00BA6825"/>
    <w:rsid w:val="00BD69A6"/>
    <w:rsid w:val="00BE189E"/>
    <w:rsid w:val="00BE7B22"/>
    <w:rsid w:val="00BF350A"/>
    <w:rsid w:val="00BF66E4"/>
    <w:rsid w:val="00BF7439"/>
    <w:rsid w:val="00C00AFC"/>
    <w:rsid w:val="00C00F99"/>
    <w:rsid w:val="00C036B6"/>
    <w:rsid w:val="00C063AD"/>
    <w:rsid w:val="00C069F8"/>
    <w:rsid w:val="00C2406D"/>
    <w:rsid w:val="00C302DF"/>
    <w:rsid w:val="00C453B4"/>
    <w:rsid w:val="00C6585F"/>
    <w:rsid w:val="00C91830"/>
    <w:rsid w:val="00C95D4B"/>
    <w:rsid w:val="00C962D8"/>
    <w:rsid w:val="00CA13B0"/>
    <w:rsid w:val="00CB2C13"/>
    <w:rsid w:val="00CB5CD0"/>
    <w:rsid w:val="00CB725A"/>
    <w:rsid w:val="00CC2515"/>
    <w:rsid w:val="00CC349B"/>
    <w:rsid w:val="00CC7203"/>
    <w:rsid w:val="00CD78DD"/>
    <w:rsid w:val="00CE0550"/>
    <w:rsid w:val="00CF5BDC"/>
    <w:rsid w:val="00D01AD6"/>
    <w:rsid w:val="00D04635"/>
    <w:rsid w:val="00D17FE3"/>
    <w:rsid w:val="00D20128"/>
    <w:rsid w:val="00D244BC"/>
    <w:rsid w:val="00D445D0"/>
    <w:rsid w:val="00D60ACF"/>
    <w:rsid w:val="00D67EFA"/>
    <w:rsid w:val="00D728B0"/>
    <w:rsid w:val="00D75309"/>
    <w:rsid w:val="00D81B0F"/>
    <w:rsid w:val="00D829B9"/>
    <w:rsid w:val="00D868D5"/>
    <w:rsid w:val="00DA3143"/>
    <w:rsid w:val="00DA5F68"/>
    <w:rsid w:val="00DA6326"/>
    <w:rsid w:val="00DB00CF"/>
    <w:rsid w:val="00DB36C2"/>
    <w:rsid w:val="00DB42DC"/>
    <w:rsid w:val="00DB50C9"/>
    <w:rsid w:val="00DC1B8A"/>
    <w:rsid w:val="00DC7BD2"/>
    <w:rsid w:val="00DE6B61"/>
    <w:rsid w:val="00DF27D5"/>
    <w:rsid w:val="00E01E14"/>
    <w:rsid w:val="00E03489"/>
    <w:rsid w:val="00E12827"/>
    <w:rsid w:val="00E2314E"/>
    <w:rsid w:val="00E24A03"/>
    <w:rsid w:val="00E27891"/>
    <w:rsid w:val="00E3799E"/>
    <w:rsid w:val="00E77ACC"/>
    <w:rsid w:val="00E96FFD"/>
    <w:rsid w:val="00E97C88"/>
    <w:rsid w:val="00EB04FF"/>
    <w:rsid w:val="00EB2A43"/>
    <w:rsid w:val="00EC32AE"/>
    <w:rsid w:val="00ED310F"/>
    <w:rsid w:val="00EE1B00"/>
    <w:rsid w:val="00EE34BF"/>
    <w:rsid w:val="00EE6A02"/>
    <w:rsid w:val="00EE6E75"/>
    <w:rsid w:val="00EF3272"/>
    <w:rsid w:val="00F00477"/>
    <w:rsid w:val="00F0725D"/>
    <w:rsid w:val="00F15FD3"/>
    <w:rsid w:val="00F23429"/>
    <w:rsid w:val="00F318C5"/>
    <w:rsid w:val="00F322FC"/>
    <w:rsid w:val="00F41675"/>
    <w:rsid w:val="00F57364"/>
    <w:rsid w:val="00F57DB4"/>
    <w:rsid w:val="00F74088"/>
    <w:rsid w:val="00F9311C"/>
    <w:rsid w:val="00F97F0D"/>
    <w:rsid w:val="00FA1AE7"/>
    <w:rsid w:val="00FA458D"/>
    <w:rsid w:val="00FA6193"/>
    <w:rsid w:val="00FB330E"/>
    <w:rsid w:val="00FC2FE3"/>
    <w:rsid w:val="00FC367E"/>
    <w:rsid w:val="00FC7891"/>
    <w:rsid w:val="00FC78E2"/>
    <w:rsid w:val="00FD5AAA"/>
    <w:rsid w:val="00FE00C5"/>
    <w:rsid w:val="00FE6308"/>
    <w:rsid w:val="00FF065F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A83A4A3"/>
  <w15:docId w15:val="{CED501C8-B87C-49CC-8C16-1CE6E408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9A6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4"/>
      <w:szCs w:val="20"/>
    </w:rPr>
  </w:style>
  <w:style w:type="character" w:styleId="Hyperlink">
    <w:name w:val="Hyperlink"/>
    <w:rsid w:val="000A2C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C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13"/>
  </w:style>
  <w:style w:type="paragraph" w:styleId="Footer">
    <w:name w:val="footer"/>
    <w:basedOn w:val="Normal"/>
    <w:link w:val="FooterChar"/>
    <w:uiPriority w:val="99"/>
    <w:unhideWhenUsed/>
    <w:rsid w:val="00CB2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13"/>
  </w:style>
  <w:style w:type="character" w:styleId="FollowedHyperlink">
    <w:name w:val="FollowedHyperlink"/>
    <w:basedOn w:val="DefaultParagraphFont"/>
    <w:uiPriority w:val="99"/>
    <w:semiHidden/>
    <w:unhideWhenUsed/>
    <w:rsid w:val="005F16A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2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BodyTextIndent"/>
    <w:rsid w:val="00DA6326"/>
    <w:pPr>
      <w:widowControl w:val="0"/>
      <w:numPr>
        <w:numId w:val="9"/>
      </w:numPr>
      <w:tabs>
        <w:tab w:val="clear" w:pos="12"/>
        <w:tab w:val="num" w:pos="1584"/>
      </w:tabs>
      <w:adjustRightInd w:val="0"/>
      <w:spacing w:after="240"/>
      <w:ind w:left="1584" w:hanging="360"/>
      <w:jc w:val="both"/>
      <w:textAlignment w:val="baseline"/>
    </w:pPr>
    <w:rPr>
      <w:rFonts w:eastAsia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63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326"/>
  </w:style>
  <w:style w:type="paragraph" w:customStyle="1" w:styleId="Default">
    <w:name w:val="Default"/>
    <w:rsid w:val="009749A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4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4545-3E6D-4B27-B296-31EC8B17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Home-school agreement</vt:lpstr>
    </vt:vector>
  </TitlesOfParts>
  <Company>CHAT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Home-school agreement</dc:title>
  <dc:creator>Neil Murphy</dc:creator>
  <cp:lastModifiedBy>Neil Murphy</cp:lastModifiedBy>
  <cp:revision>84</cp:revision>
  <cp:lastPrinted>2017-12-12T15:06:00Z</cp:lastPrinted>
  <dcterms:created xsi:type="dcterms:W3CDTF">2017-12-12T12:46:00Z</dcterms:created>
  <dcterms:modified xsi:type="dcterms:W3CDTF">2025-07-11T12:43:00Z</dcterms:modified>
</cp:coreProperties>
</file>